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0F" w:rsidRPr="006A2D76" w:rsidRDefault="0037380F" w:rsidP="00373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2D76" w:rsidRPr="002B1F26" w:rsidRDefault="006A2D76" w:rsidP="006A2D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>Муниципальное образование «Еравнинский район»</w:t>
      </w:r>
    </w:p>
    <w:p w:rsidR="006A2D76" w:rsidRPr="002B1F26" w:rsidRDefault="006A2D76" w:rsidP="006A2D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>Муниципальное бюджетное образовательное учреждение</w:t>
      </w:r>
    </w:p>
    <w:p w:rsidR="006A2D76" w:rsidRPr="002B1F26" w:rsidRDefault="006A2D76" w:rsidP="006A2D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2B1F26">
        <w:rPr>
          <w:rFonts w:ascii="Times New Roman" w:hAnsi="Times New Roman" w:cs="Times New Roman"/>
          <w:bCs/>
          <w:sz w:val="24"/>
          <w:szCs w:val="24"/>
        </w:rPr>
        <w:t>ополнительного образования</w:t>
      </w:r>
    </w:p>
    <w:p w:rsidR="006A2D76" w:rsidRPr="002B1F2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>«Центр детского творчества»</w:t>
      </w:r>
    </w:p>
    <w:p w:rsidR="006A2D76" w:rsidRPr="002B1F2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Pr="002B1F2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Pr="002B1F26" w:rsidRDefault="006A2D76" w:rsidP="00652A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 xml:space="preserve">Одобрено Методическим </w:t>
      </w:r>
      <w:proofErr w:type="gramStart"/>
      <w:r w:rsidRPr="002B1F26">
        <w:rPr>
          <w:rFonts w:ascii="Times New Roman" w:hAnsi="Times New Roman" w:cs="Times New Roman"/>
          <w:bCs/>
          <w:sz w:val="24"/>
          <w:szCs w:val="24"/>
        </w:rPr>
        <w:t xml:space="preserve">Советом:   </w:t>
      </w:r>
      <w:proofErr w:type="gramEnd"/>
      <w:r w:rsidRPr="002B1F2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652AB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Pr="002B1F26">
        <w:rPr>
          <w:rFonts w:ascii="Times New Roman" w:hAnsi="Times New Roman" w:cs="Times New Roman"/>
          <w:bCs/>
          <w:sz w:val="24"/>
          <w:szCs w:val="24"/>
        </w:rPr>
        <w:t xml:space="preserve">   УТВЕРЖДАЮ:</w:t>
      </w:r>
    </w:p>
    <w:p w:rsidR="006A2D76" w:rsidRPr="002B1F26" w:rsidRDefault="006A2D76" w:rsidP="00652A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 xml:space="preserve">Председатель МС                                                         </w:t>
      </w:r>
      <w:r w:rsidR="00652AB5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2B1F26">
        <w:rPr>
          <w:rFonts w:ascii="Times New Roman" w:hAnsi="Times New Roman" w:cs="Times New Roman"/>
          <w:bCs/>
          <w:sz w:val="24"/>
          <w:szCs w:val="24"/>
        </w:rPr>
        <w:t xml:space="preserve"> Директор МБОУ ДО «ЦДТ»</w:t>
      </w:r>
    </w:p>
    <w:p w:rsidR="006A2D76" w:rsidRPr="002B1F26" w:rsidRDefault="00702734" w:rsidP="00652A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___________/Ц.Д.Цыдыпова</w:t>
      </w:r>
      <w:r w:rsidR="006A2D76" w:rsidRPr="002B1F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652AB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6A2D76" w:rsidRPr="002B1F26">
        <w:rPr>
          <w:rFonts w:ascii="Times New Roman" w:hAnsi="Times New Roman" w:cs="Times New Roman"/>
          <w:bCs/>
          <w:sz w:val="24"/>
          <w:szCs w:val="24"/>
        </w:rPr>
        <w:t xml:space="preserve"> ________/А.С.Тышкенов/</w:t>
      </w:r>
    </w:p>
    <w:p w:rsidR="006A2D76" w:rsidRPr="002B1F26" w:rsidRDefault="006A2D76" w:rsidP="00652AB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B1F26">
        <w:rPr>
          <w:rFonts w:ascii="Times New Roman" w:hAnsi="Times New Roman" w:cs="Times New Roman"/>
          <w:bCs/>
          <w:sz w:val="24"/>
          <w:szCs w:val="24"/>
        </w:rPr>
        <w:t>Протокол №___от «__</w:t>
      </w:r>
      <w:proofErr w:type="gramStart"/>
      <w:r w:rsidRPr="002B1F26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2B1F26">
        <w:rPr>
          <w:rFonts w:ascii="Times New Roman" w:hAnsi="Times New Roman" w:cs="Times New Roman"/>
          <w:bCs/>
          <w:sz w:val="24"/>
          <w:szCs w:val="24"/>
        </w:rPr>
        <w:t xml:space="preserve">________                       </w:t>
      </w:r>
      <w:r w:rsidR="00652AB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B1F26">
        <w:rPr>
          <w:rFonts w:ascii="Times New Roman" w:hAnsi="Times New Roman" w:cs="Times New Roman"/>
          <w:bCs/>
          <w:sz w:val="24"/>
          <w:szCs w:val="24"/>
        </w:rPr>
        <w:t xml:space="preserve">     Приказ </w:t>
      </w:r>
      <w:r w:rsidR="00652AB5">
        <w:rPr>
          <w:rFonts w:ascii="Times New Roman" w:hAnsi="Times New Roman" w:cs="Times New Roman"/>
          <w:bCs/>
          <w:sz w:val="24"/>
          <w:szCs w:val="24"/>
        </w:rPr>
        <w:t>№__ «___»________</w:t>
      </w:r>
      <w:r w:rsidRPr="002B1F26">
        <w:rPr>
          <w:rFonts w:ascii="Times New Roman" w:hAnsi="Times New Roman" w:cs="Times New Roman"/>
          <w:bCs/>
          <w:sz w:val="24"/>
          <w:szCs w:val="24"/>
        </w:rPr>
        <w:t xml:space="preserve">20____г.                                           </w:t>
      </w:r>
      <w:r w:rsidR="00652AB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2B1F26">
        <w:rPr>
          <w:rFonts w:ascii="Times New Roman" w:hAnsi="Times New Roman" w:cs="Times New Roman"/>
          <w:bCs/>
          <w:sz w:val="24"/>
          <w:szCs w:val="24"/>
        </w:rPr>
        <w:t xml:space="preserve"> 20____г.</w:t>
      </w:r>
    </w:p>
    <w:p w:rsidR="006A2D76" w:rsidRPr="002B1F26" w:rsidRDefault="006A2D76" w:rsidP="006A2D76">
      <w:pPr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D76" w:rsidRDefault="006A2D76" w:rsidP="006A2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D76" w:rsidRDefault="006A2D76" w:rsidP="006A2D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6A2D76" w:rsidRDefault="006A2D76" w:rsidP="006A2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ДОПОЛНИТЕЛЬНОГО ОБРАЗОВАНИЯ</w:t>
      </w:r>
    </w:p>
    <w:p w:rsidR="006A2D76" w:rsidRDefault="006A2D76" w:rsidP="006A2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2D76" w:rsidRPr="00E70207" w:rsidRDefault="006A2D76" w:rsidP="006A2D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B1F26">
        <w:rPr>
          <w:rFonts w:ascii="Times New Roman" w:hAnsi="Times New Roman" w:cs="Times New Roman"/>
          <w:bCs/>
          <w:sz w:val="24"/>
          <w:szCs w:val="24"/>
        </w:rPr>
        <w:t>НАЗВАНИЕ Кружок «Мыльная Фантазия»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2D76" w:rsidRPr="002B1F26" w:rsidRDefault="006A2D76" w:rsidP="006A2D7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B1F26">
        <w:rPr>
          <w:rFonts w:ascii="Times New Roman" w:hAnsi="Times New Roman" w:cs="Times New Roman"/>
          <w:bCs/>
          <w:sz w:val="24"/>
          <w:szCs w:val="24"/>
        </w:rPr>
        <w:t>ВОЗРАСТ 7-14 лет</w:t>
      </w:r>
    </w:p>
    <w:p w:rsidR="006A2D76" w:rsidRDefault="006A2D76" w:rsidP="006A2D7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НАПРАВЛЕННОСТЬ: Художественная</w:t>
      </w:r>
    </w:p>
    <w:p w:rsidR="00652AB5" w:rsidRPr="002B1F26" w:rsidRDefault="00652AB5" w:rsidP="006A2D7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Первый год обучения – 144 часов</w:t>
      </w:r>
    </w:p>
    <w:p w:rsidR="006A2D76" w:rsidRDefault="006A2D76" w:rsidP="006A2D76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="004A5456">
        <w:rPr>
          <w:rFonts w:ascii="Times New Roman" w:hAnsi="Times New Roman" w:cs="Times New Roman"/>
          <w:bCs/>
          <w:sz w:val="24"/>
          <w:szCs w:val="24"/>
        </w:rPr>
        <w:t>Второй  год</w:t>
      </w:r>
      <w:proofErr w:type="gramEnd"/>
      <w:r w:rsidR="004A5456">
        <w:rPr>
          <w:rFonts w:ascii="Times New Roman" w:hAnsi="Times New Roman" w:cs="Times New Roman"/>
          <w:bCs/>
          <w:sz w:val="24"/>
          <w:szCs w:val="24"/>
        </w:rPr>
        <w:t xml:space="preserve"> обучения -216 часов</w:t>
      </w:r>
    </w:p>
    <w:p w:rsidR="006A2D76" w:rsidRDefault="006A2D76" w:rsidP="006A2D76">
      <w:pPr>
        <w:tabs>
          <w:tab w:val="left" w:pos="1110"/>
          <w:tab w:val="center" w:pos="4677"/>
        </w:tabs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6A2D76" w:rsidSect="006A2D76">
          <w:footerReference w:type="default" r:id="rId7"/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tabs>
          <w:tab w:val="left" w:pos="1110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Pr="002B1F26" w:rsidRDefault="006A2D76" w:rsidP="00652AB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Составитель:                                                                                 Пе</w:t>
      </w:r>
      <w:r w:rsidRPr="002B1F26">
        <w:rPr>
          <w:rFonts w:ascii="Times New Roman" w:hAnsi="Times New Roman" w:cs="Times New Roman"/>
          <w:bCs/>
          <w:sz w:val="24"/>
          <w:szCs w:val="24"/>
        </w:rPr>
        <w:t>дагог дополнительного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  <w:proofErr w:type="spellStart"/>
      <w:r w:rsidRPr="002B1F26">
        <w:rPr>
          <w:rFonts w:ascii="Times New Roman" w:hAnsi="Times New Roman" w:cs="Times New Roman"/>
          <w:bCs/>
          <w:sz w:val="24"/>
          <w:szCs w:val="24"/>
        </w:rPr>
        <w:t>Цыбикова</w:t>
      </w:r>
      <w:proofErr w:type="spellEnd"/>
      <w:r w:rsidRPr="002B1F26">
        <w:rPr>
          <w:rFonts w:ascii="Times New Roman" w:hAnsi="Times New Roman" w:cs="Times New Roman"/>
          <w:bCs/>
          <w:sz w:val="24"/>
          <w:szCs w:val="24"/>
        </w:rPr>
        <w:t xml:space="preserve"> Людмила </w:t>
      </w:r>
      <w:proofErr w:type="spellStart"/>
      <w:r w:rsidRPr="002B1F26">
        <w:rPr>
          <w:rFonts w:ascii="Times New Roman" w:hAnsi="Times New Roman" w:cs="Times New Roman"/>
          <w:bCs/>
          <w:sz w:val="24"/>
          <w:szCs w:val="24"/>
        </w:rPr>
        <w:t>Цыренжаповна</w:t>
      </w:r>
      <w:proofErr w:type="spellEnd"/>
    </w:p>
    <w:p w:rsidR="006A2D76" w:rsidRDefault="006A2D76" w:rsidP="006A2D76">
      <w:pPr>
        <w:rPr>
          <w:rFonts w:ascii="Times New Roman" w:hAnsi="Times New Roman" w:cs="Times New Roman"/>
          <w:bCs/>
          <w:sz w:val="24"/>
          <w:szCs w:val="24"/>
        </w:rPr>
        <w:sectPr w:rsidR="006A2D76" w:rsidSect="004453FC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6A2D76" w:rsidRDefault="006A2D76" w:rsidP="006A2D7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rPr>
          <w:rFonts w:ascii="Times New Roman" w:hAnsi="Times New Roman" w:cs="Times New Roman"/>
          <w:bCs/>
          <w:sz w:val="24"/>
          <w:szCs w:val="24"/>
        </w:rPr>
      </w:pPr>
    </w:p>
    <w:p w:rsidR="00652AB5" w:rsidRDefault="00652AB5" w:rsidP="00652AB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Сосоново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Озерское</w:t>
      </w:r>
    </w:p>
    <w:p w:rsidR="00652AB5" w:rsidRDefault="00652AB5" w:rsidP="00652AB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2021г.</w:t>
      </w:r>
    </w:p>
    <w:p w:rsidR="006A2D7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ind w:left="-4962" w:hanging="2127"/>
        <w:rPr>
          <w:rFonts w:ascii="Times New Roman" w:hAnsi="Times New Roman" w:cs="Times New Roman"/>
          <w:bCs/>
          <w:sz w:val="24"/>
          <w:szCs w:val="24"/>
        </w:rPr>
      </w:pPr>
    </w:p>
    <w:p w:rsidR="006A2D76" w:rsidRDefault="006A2D76" w:rsidP="006A2D76">
      <w:pPr>
        <w:spacing w:after="0" w:line="240" w:lineRule="auto"/>
        <w:ind w:hanging="99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:rsidR="003D47CC" w:rsidRPr="006A2D76" w:rsidRDefault="003D47CC" w:rsidP="0037380F">
      <w:pPr>
        <w:spacing w:after="0" w:line="240" w:lineRule="auto"/>
        <w:ind w:right="-191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B245B" w:rsidRDefault="002B245B" w:rsidP="006A2D76">
      <w:pPr>
        <w:tabs>
          <w:tab w:val="left" w:pos="4676"/>
        </w:tabs>
        <w:spacing w:after="0" w:line="240" w:lineRule="auto"/>
        <w:ind w:right="-1420"/>
        <w:rPr>
          <w:rFonts w:ascii="Times New Roman" w:hAnsi="Times New Roman" w:cs="Times New Roman"/>
          <w:bCs/>
          <w:sz w:val="24"/>
          <w:szCs w:val="24"/>
        </w:rPr>
        <w:sectPr w:rsidR="002B245B" w:rsidSect="006A2D76">
          <w:footerReference w:type="default" r:id="rId8"/>
          <w:type w:val="continuous"/>
          <w:pgSz w:w="11906" w:h="16838"/>
          <w:pgMar w:top="709" w:right="0" w:bottom="567" w:left="4820" w:header="708" w:footer="708" w:gutter="0"/>
          <w:cols w:num="2" w:space="283"/>
          <w:docGrid w:linePitch="360"/>
        </w:sectPr>
      </w:pPr>
    </w:p>
    <w:p w:rsidR="003D47CC" w:rsidRPr="00867B9A" w:rsidRDefault="003D47CC" w:rsidP="003D47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</w:t>
      </w:r>
      <w:r w:rsidRPr="00867B9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3D47CC" w:rsidRPr="00867B9A" w:rsidRDefault="003D47CC" w:rsidP="003D47CC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</w:r>
      <w:r w:rsidRPr="00867B9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Образовательная программа дополнительного образования «Мыльная фантазия» модифицированная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</w:t>
      </w:r>
      <w:r w:rsidRPr="00867B9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имеет художественную направленность, разработана на основе программы Сахаровой Инны Викторовны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</w:t>
      </w:r>
      <w:r w:rsidRPr="00867B9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учителя технологии МБУ «Гимназия № 39» </w:t>
      </w:r>
    </w:p>
    <w:p w:rsidR="003D47CC" w:rsidRPr="00867B9A" w:rsidRDefault="003D47CC" w:rsidP="003D47CC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867B9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г.Тольятти. Она  разработана с целью удовлетворения образовательных потребностей детей  дополнительным образованием. Занятия в  творческом объединении позволяют повысить самооценку  каждого ребёнка.</w:t>
      </w:r>
    </w:p>
    <w:p w:rsidR="003D47CC" w:rsidRPr="00867B9A" w:rsidRDefault="003D47CC" w:rsidP="003D47CC">
      <w:pPr>
        <w:spacing w:after="0"/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</w:r>
      <w:bookmarkStart w:id="0" w:name="_GoBack"/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 Программа «Мыльная фантазия»  раскрывает   понятие  красоты  и   своеобразия </w:t>
      </w:r>
    </w:p>
    <w:p w:rsidR="003D47CC" w:rsidRDefault="003D47CC" w:rsidP="003D47CC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предметного  мира,  особенности  восприятия  и  отражения  окружающей  действительности детей, опирается  на  концепцию  художественного  образа.</w:t>
      </w:r>
    </w:p>
    <w:p w:rsidR="003D47CC" w:rsidRPr="00BC0EB0" w:rsidRDefault="003D47CC" w:rsidP="003D47CC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>Чем привлекательно мыло ручной работы?</w:t>
      </w:r>
    </w:p>
    <w:p w:rsidR="003D47CC" w:rsidRPr="00867B9A" w:rsidRDefault="003D47CC" w:rsidP="003D47CC">
      <w:pP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Это экологически чистый продукт. В его основе эфирные масла, травы и пряности.</w:t>
      </w:r>
    </w:p>
    <w:p w:rsidR="003D47CC" w:rsidRPr="00867B9A" w:rsidRDefault="003D47CC" w:rsidP="003D47CC">
      <w:pP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Кроме очищающего действия, оно оказывает и косметический эффект. А это очень важно для любого ребенка!</w:t>
      </w:r>
    </w:p>
    <w:bookmarkEnd w:id="0"/>
    <w:p w:rsidR="003D47CC" w:rsidRPr="00867B9A" w:rsidRDefault="003D47CC" w:rsidP="003D47CC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Мыло ручной работы имеет привлекательный внешний вид, каждая партия по-своему интересна и неповторима.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Мыло, изготовленное вручную может быть подобран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и сделано по заказу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состав, цвет, форма. Мыло ручной работы может послужить оригинальным подарком, как для ребенка, так и для взрослого.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Изготовление мыла вручную – это творчество, в каждом созданном кусочке ручной работы остается кусочек его автора!</w:t>
      </w:r>
    </w:p>
    <w:p w:rsidR="00D82B6D" w:rsidRDefault="003D47CC" w:rsidP="003738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Мыловарение – великолепный способ  проявить  свои творческие способности, фантазию, выдумку в изготовлении  ароматного и полезного продукта. Мыловарение становится  весьма модным.</w:t>
      </w:r>
    </w:p>
    <w:p w:rsidR="003D47CC" w:rsidRDefault="003D47CC" w:rsidP="003D47CC">
      <w:pPr>
        <w:spacing w:before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 процессе занятий у воспитанников развиваются необходимые качества: усидчивость, аккуратность, художественный вкус, бережливость</w:t>
      </w:r>
    </w:p>
    <w:p w:rsidR="003D47CC" w:rsidRPr="00867B9A" w:rsidRDefault="003D47CC" w:rsidP="003D47CC">
      <w:pPr>
        <w:spacing w:before="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Актуальность, новизна:</w:t>
      </w:r>
    </w:p>
    <w:p w:rsidR="003D47CC" w:rsidRPr="00867B9A" w:rsidRDefault="003D47CC" w:rsidP="003D47C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Мыловарение –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новый, интересный и необычный вид творческой деятельности, не требующий больших материальных затрат, времени.</w:t>
      </w:r>
    </w:p>
    <w:p w:rsidR="003D47CC" w:rsidRPr="00867B9A" w:rsidRDefault="003D47CC" w:rsidP="003D47CC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Мы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ло приготовленное своими руками -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это творческий процесс,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оно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состоит из натуральных и полезных компонентов. Рецептура очень гибкая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,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можно создать собственный рецепт мыла, позволяющий делать оригинальные и красочные подарки для своих друзей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,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родных и близких.</w:t>
      </w:r>
    </w:p>
    <w:p w:rsidR="003D47CC" w:rsidRPr="00867B9A" w:rsidRDefault="003D47CC" w:rsidP="003D47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67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формирует эстетические ориентиры через открытие   нового    мира  декоративно - прикладного  творчества.</w:t>
      </w:r>
    </w:p>
    <w:p w:rsidR="003D47CC" w:rsidRPr="00867B9A" w:rsidRDefault="003D47CC" w:rsidP="003D47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867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7B9A">
        <w:rPr>
          <w:rFonts w:ascii="Times New Roman" w:hAnsi="Times New Roman" w:cs="Times New Roman"/>
          <w:sz w:val="24"/>
          <w:szCs w:val="24"/>
        </w:rPr>
        <w:t xml:space="preserve">Формирование и развитие  творческих способностей учащихся посредством расширения общекультурного кругозора и создания условий для творческой </w:t>
      </w:r>
      <w:r>
        <w:rPr>
          <w:rFonts w:ascii="Times New Roman" w:hAnsi="Times New Roman" w:cs="Times New Roman"/>
          <w:sz w:val="24"/>
          <w:szCs w:val="24"/>
        </w:rPr>
        <w:t>деятельности с освоением техники мыловарения.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 w:rsidRPr="00867B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D47CC" w:rsidRPr="00BA61EB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1EB">
        <w:rPr>
          <w:rFonts w:ascii="Times New Roman" w:hAnsi="Times New Roman" w:cs="Times New Roman"/>
          <w:b/>
          <w:iCs/>
          <w:sz w:val="24"/>
          <w:szCs w:val="24"/>
        </w:rPr>
        <w:t>Обучающие:</w:t>
      </w:r>
    </w:p>
    <w:p w:rsidR="003D47CC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-развивать стремление к углублению знаний;</w:t>
      </w:r>
    </w:p>
    <w:p w:rsidR="003D47CC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7B9A">
        <w:rPr>
          <w:rFonts w:ascii="Times New Roman" w:hAnsi="Times New Roman" w:cs="Times New Roman"/>
          <w:sz w:val="24"/>
          <w:szCs w:val="24"/>
        </w:rPr>
        <w:t>формировать интерес к декоративно-прикладному творчеству;</w:t>
      </w:r>
    </w:p>
    <w:p w:rsidR="003D47CC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7B9A">
        <w:rPr>
          <w:rFonts w:ascii="Times New Roman" w:hAnsi="Times New Roman" w:cs="Times New Roman"/>
          <w:sz w:val="24"/>
          <w:szCs w:val="24"/>
        </w:rPr>
        <w:t>развивать художественный вкус и ориентировать на качество изделий;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-развивать индивидуальные способности обучающихся.</w:t>
      </w:r>
    </w:p>
    <w:p w:rsidR="003D47CC" w:rsidRPr="00BA61EB" w:rsidRDefault="003D47CC" w:rsidP="002B63FE">
      <w:pPr>
        <w:pStyle w:val="a5"/>
        <w:spacing w:before="0" w:beforeAutospacing="0" w:after="0" w:afterAutospacing="0" w:line="276" w:lineRule="auto"/>
        <w:jc w:val="both"/>
        <w:rPr>
          <w:b/>
        </w:rPr>
      </w:pPr>
      <w:r w:rsidRPr="00BA61EB">
        <w:rPr>
          <w:rFonts w:eastAsia="Calibri"/>
          <w:b/>
          <w:iCs/>
          <w:color w:val="000000"/>
          <w:kern w:val="24"/>
        </w:rPr>
        <w:t xml:space="preserve">  Воспитательные: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 w:rsidRPr="00867B9A">
        <w:rPr>
          <w:rFonts w:eastAsia="Calibri"/>
          <w:color w:val="000000"/>
          <w:kern w:val="24"/>
        </w:rPr>
        <w:t>- воспитывать уважение к труду;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 w:rsidRPr="00867B9A">
        <w:rPr>
          <w:rFonts w:eastAsia="Calibri"/>
          <w:color w:val="000000"/>
          <w:kern w:val="24"/>
        </w:rPr>
        <w:t>- воспитывать нравственные качества детей (взаимопомощь, добросовестность, честность);</w:t>
      </w:r>
    </w:p>
    <w:p w:rsidR="003D47CC" w:rsidRDefault="003D47CC" w:rsidP="002B63FE">
      <w:pPr>
        <w:pStyle w:val="a5"/>
        <w:spacing w:before="0" w:beforeAutospacing="0" w:after="0" w:afterAutospacing="0" w:line="276" w:lineRule="auto"/>
        <w:jc w:val="both"/>
      </w:pPr>
      <w:r w:rsidRPr="00867B9A">
        <w:rPr>
          <w:rFonts w:eastAsia="Calibri"/>
          <w:color w:val="000000"/>
          <w:kern w:val="24"/>
        </w:rPr>
        <w:t>- формировать чувство самоконтроля, взаимопомощи.</w:t>
      </w:r>
    </w:p>
    <w:p w:rsidR="003D47CC" w:rsidRPr="00BA61EB" w:rsidRDefault="003D47CC" w:rsidP="002B63FE">
      <w:pPr>
        <w:pStyle w:val="a5"/>
        <w:spacing w:before="0" w:beforeAutospacing="0" w:after="0" w:afterAutospacing="0" w:line="276" w:lineRule="auto"/>
        <w:jc w:val="both"/>
        <w:rPr>
          <w:b/>
        </w:rPr>
      </w:pPr>
      <w:r>
        <w:t xml:space="preserve">  </w:t>
      </w:r>
      <w:r w:rsidRPr="00BA61EB">
        <w:rPr>
          <w:rFonts w:eastAsia="Calibri"/>
          <w:b/>
          <w:iCs/>
          <w:color w:val="000000"/>
          <w:kern w:val="24"/>
        </w:rPr>
        <w:t>Познавательные:</w:t>
      </w:r>
    </w:p>
    <w:p w:rsidR="003D47CC" w:rsidRDefault="003D47CC" w:rsidP="002B63FE">
      <w:pPr>
        <w:pStyle w:val="a5"/>
        <w:spacing w:before="0" w:beforeAutospacing="0" w:after="0" w:afterAutospacing="0" w:line="276" w:lineRule="auto"/>
        <w:jc w:val="both"/>
      </w:pPr>
      <w:r w:rsidRPr="00867B9A">
        <w:rPr>
          <w:rFonts w:eastAsia="Calibri"/>
          <w:color w:val="000000"/>
          <w:kern w:val="24"/>
        </w:rPr>
        <w:t>- развивать познавательный интерес к декоративно-прикладному творчеству.</w:t>
      </w:r>
    </w:p>
    <w:p w:rsidR="003D47CC" w:rsidRPr="00BA61EB" w:rsidRDefault="003D47CC" w:rsidP="002B63FE">
      <w:pPr>
        <w:pStyle w:val="a5"/>
        <w:spacing w:before="0" w:beforeAutospacing="0" w:after="0" w:afterAutospacing="0" w:line="276" w:lineRule="auto"/>
        <w:jc w:val="both"/>
        <w:rPr>
          <w:b/>
        </w:rPr>
      </w:pPr>
      <w:r w:rsidRPr="00BA61EB">
        <w:rPr>
          <w:b/>
        </w:rPr>
        <w:t xml:space="preserve">  </w:t>
      </w:r>
      <w:r w:rsidRPr="00BA61EB">
        <w:rPr>
          <w:rFonts w:eastAsia="Calibri"/>
          <w:b/>
          <w:iCs/>
          <w:color w:val="000000"/>
          <w:kern w:val="24"/>
        </w:rPr>
        <w:t>Развивающие: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>-</w:t>
      </w:r>
      <w:r w:rsidRPr="00867B9A">
        <w:rPr>
          <w:rFonts w:eastAsia="Calibri"/>
          <w:color w:val="000000"/>
          <w:kern w:val="24"/>
        </w:rPr>
        <w:t xml:space="preserve"> развивать личностное самообразование, активность, самостоятельность;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 xml:space="preserve">- </w:t>
      </w:r>
      <w:r w:rsidRPr="00867B9A">
        <w:rPr>
          <w:rFonts w:eastAsia="Calibri"/>
          <w:color w:val="000000"/>
          <w:kern w:val="24"/>
        </w:rPr>
        <w:t>формировать  интерес  к освоению опыта познавательной, творческой деятельности;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 xml:space="preserve">- </w:t>
      </w:r>
      <w:r w:rsidRPr="00867B9A">
        <w:rPr>
          <w:rFonts w:eastAsia="Calibri"/>
          <w:color w:val="000000"/>
          <w:kern w:val="24"/>
        </w:rPr>
        <w:t>содействовать формированию всесторонне развитой личности;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 xml:space="preserve">- </w:t>
      </w:r>
      <w:r w:rsidRPr="00867B9A">
        <w:rPr>
          <w:rFonts w:eastAsia="Calibri"/>
          <w:color w:val="000000"/>
          <w:kern w:val="24"/>
        </w:rPr>
        <w:t>создавать условия для социального, профессионального самоопределения обучающихся.</w:t>
      </w:r>
    </w:p>
    <w:p w:rsidR="003D47CC" w:rsidRPr="00BA61EB" w:rsidRDefault="003D47CC" w:rsidP="002B63FE">
      <w:pPr>
        <w:pStyle w:val="a5"/>
        <w:spacing w:before="0" w:beforeAutospacing="0" w:after="0" w:afterAutospacing="0" w:line="276" w:lineRule="auto"/>
        <w:jc w:val="both"/>
        <w:rPr>
          <w:b/>
        </w:rPr>
      </w:pPr>
      <w:r w:rsidRPr="00BA61EB">
        <w:rPr>
          <w:rFonts w:eastAsia="Calibri"/>
          <w:b/>
          <w:iCs/>
          <w:color w:val="000000"/>
          <w:kern w:val="24"/>
        </w:rPr>
        <w:t xml:space="preserve">  Мотивационные:</w:t>
      </w:r>
    </w:p>
    <w:p w:rsidR="003D47CC" w:rsidRPr="00867B9A" w:rsidRDefault="003D47CC" w:rsidP="002B63FE">
      <w:pPr>
        <w:pStyle w:val="a5"/>
        <w:spacing w:before="0" w:beforeAutospacing="0" w:after="0" w:afterAutospacing="0" w:line="276" w:lineRule="auto"/>
        <w:jc w:val="both"/>
      </w:pPr>
      <w:r>
        <w:rPr>
          <w:rFonts w:eastAsia="Calibri"/>
          <w:color w:val="000000"/>
          <w:kern w:val="24"/>
        </w:rPr>
        <w:t>-</w:t>
      </w:r>
      <w:r w:rsidRPr="00867B9A">
        <w:rPr>
          <w:rFonts w:eastAsia="Calibri"/>
          <w:color w:val="000000"/>
          <w:kern w:val="24"/>
        </w:rPr>
        <w:t>создавать комфортную обстановку на занятиях, а также атмосферу доброже</w:t>
      </w:r>
      <w:r>
        <w:rPr>
          <w:rFonts w:eastAsia="Calibri"/>
          <w:color w:val="000000"/>
          <w:kern w:val="24"/>
        </w:rPr>
        <w:t>лательности,     сотрудничества:</w:t>
      </w:r>
      <w:r w:rsidRPr="00867B9A">
        <w:rPr>
          <w:rFonts w:eastAsia="Calibri"/>
          <w:color w:val="000000"/>
          <w:kern w:val="24"/>
        </w:rPr>
        <w:t xml:space="preserve">                      </w:t>
      </w:r>
    </w:p>
    <w:p w:rsidR="003D47CC" w:rsidRPr="001E2EB7" w:rsidRDefault="003D47CC" w:rsidP="002B63FE">
      <w:pPr>
        <w:pStyle w:val="a5"/>
        <w:spacing w:before="0" w:beforeAutospacing="0" w:after="0" w:afterAutospacing="0" w:line="276" w:lineRule="auto"/>
        <w:jc w:val="both"/>
        <w:rPr>
          <w:rFonts w:eastAsia="Calibri"/>
          <w:b/>
          <w:color w:val="000000"/>
          <w:kern w:val="24"/>
        </w:rPr>
      </w:pPr>
      <w:r w:rsidRPr="001E2EB7">
        <w:rPr>
          <w:rFonts w:eastAsia="Calibri"/>
          <w:b/>
          <w:iCs/>
          <w:color w:val="000000"/>
          <w:kern w:val="24"/>
        </w:rPr>
        <w:t>Организационно - педагогические основы обучения.</w:t>
      </w:r>
    </w:p>
    <w:p w:rsidR="003D47CC" w:rsidRPr="00D15B5A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Оптимальное количество  детей в группе -15 человек.  </w:t>
      </w:r>
    </w:p>
    <w:p w:rsidR="003D47CC" w:rsidRPr="00867B9A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5C1811">
        <w:rPr>
          <w:rFonts w:ascii="Times New Roman" w:hAnsi="Times New Roman" w:cs="Times New Roman"/>
          <w:sz w:val="24"/>
          <w:szCs w:val="28"/>
        </w:rPr>
        <w:t>Прогр</w:t>
      </w:r>
      <w:r>
        <w:rPr>
          <w:rFonts w:ascii="Times New Roman" w:hAnsi="Times New Roman" w:cs="Times New Roman"/>
          <w:sz w:val="24"/>
          <w:szCs w:val="28"/>
        </w:rPr>
        <w:t>амма объединения</w:t>
      </w:r>
      <w:r w:rsidR="0037380F">
        <w:rPr>
          <w:rFonts w:ascii="Times New Roman" w:hAnsi="Times New Roman" w:cs="Times New Roman"/>
          <w:sz w:val="24"/>
          <w:szCs w:val="28"/>
        </w:rPr>
        <w:t xml:space="preserve"> </w:t>
      </w:r>
      <w:r w:rsidRPr="005C1811">
        <w:rPr>
          <w:rFonts w:ascii="Times New Roman" w:hAnsi="Times New Roman" w:cs="Times New Roman"/>
          <w:sz w:val="24"/>
          <w:szCs w:val="28"/>
        </w:rPr>
        <w:t xml:space="preserve"> рекоме</w:t>
      </w:r>
      <w:r>
        <w:rPr>
          <w:rFonts w:ascii="Times New Roman" w:hAnsi="Times New Roman" w:cs="Times New Roman"/>
          <w:sz w:val="24"/>
          <w:szCs w:val="28"/>
        </w:rPr>
        <w:t>ндуется для работы с учащимися</w:t>
      </w:r>
      <w:r w:rsidRPr="005C1811">
        <w:rPr>
          <w:rFonts w:ascii="Times New Roman" w:hAnsi="Times New Roman" w:cs="Times New Roman"/>
          <w:sz w:val="24"/>
          <w:szCs w:val="28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7-10лет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(младший возраст),11-14лет (средний возраст).</w:t>
      </w:r>
    </w:p>
    <w:p w:rsidR="00652AB5" w:rsidRDefault="00652AB5" w:rsidP="002B63F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Программа рассчитана на 2 года обучения: </w:t>
      </w:r>
    </w:p>
    <w:p w:rsidR="00652AB5" w:rsidRDefault="00652AB5" w:rsidP="002B63F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Занятия 1го года обучения проводится 2 раза в неделю по 2 часа- 4 часа (144 часов).</w:t>
      </w:r>
    </w:p>
    <w:p w:rsidR="003D47CC" w:rsidRPr="00BF1C1B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Занятия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2</w:t>
      </w:r>
      <w:r w:rsidR="00652AB5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го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год</w:t>
      </w:r>
      <w:r w:rsidR="0037380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обучения </w:t>
      </w:r>
      <w:proofErr w:type="gramStart"/>
      <w:r w:rsidR="0037380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проводится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3</w:t>
      </w:r>
      <w:proofErr w:type="gramEnd"/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раза в неделю по 2 часа - 6 часов</w:t>
      </w:r>
      <w:r w:rsidR="0037380F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(216часов)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3D47CC" w:rsidRPr="001B28D2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 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Продолжительность занятия– 40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минут с 10- минутным перерывом между ними для отдыха и проветривания.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Это позволяет педагогу правильно определять методику занятий, распределить время для теоретической и практической работы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3D47CC" w:rsidRDefault="003D47CC" w:rsidP="002B63FE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</w:pPr>
    </w:p>
    <w:p w:rsidR="003D47CC" w:rsidRPr="002E0B61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61">
        <w:rPr>
          <w:rFonts w:ascii="Times New Roman" w:eastAsia="Calibri" w:hAnsi="Times New Roman" w:cs="Times New Roman"/>
          <w:b/>
          <w:bCs/>
          <w:iCs/>
          <w:color w:val="000000"/>
          <w:kern w:val="24"/>
          <w:sz w:val="24"/>
          <w:szCs w:val="24"/>
          <w:lang w:eastAsia="ru-RU"/>
        </w:rPr>
        <w:t>Основные формы занятий:</w:t>
      </w:r>
    </w:p>
    <w:p w:rsidR="003D47CC" w:rsidRDefault="003D47CC" w:rsidP="002B63FE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  <w:r w:rsidRPr="002E0B6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Обучение проводится в виде лекционных, практических и индивидуальных занятий. Практика:  изготовление кусочков мыла разных форм и по разным рецептам.</w:t>
      </w:r>
    </w:p>
    <w:p w:rsidR="003D47CC" w:rsidRPr="002E0B61" w:rsidRDefault="003D47CC" w:rsidP="002B63FE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E0B61">
        <w:rPr>
          <w:rFonts w:ascii="Times New Roman" w:eastAsia="Calibri" w:hAnsi="Times New Roman" w:cs="Times New Roman"/>
          <w:b/>
          <w:bCs/>
          <w:color w:val="000000"/>
          <w:kern w:val="24"/>
        </w:rPr>
        <w:t>Методическое обеспечение.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Формы, методы и технологии, используемые в программе.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Основно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й задачей мыловарения является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развитие творческих способностей учащихся. Целенаправленная работа в этом направлении проводится с первого и до последнего дня обучения.</w:t>
      </w:r>
    </w:p>
    <w:p w:rsidR="003D47CC" w:rsidRPr="006D617A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 Для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решения этой задачи используются следующие </w:t>
      </w:r>
      <w:r w:rsidRPr="006D617A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>методы</w:t>
      </w:r>
      <w:r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>:</w:t>
      </w:r>
      <w:r w:rsidRPr="006D617A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 xml:space="preserve">                 </w:t>
      </w:r>
      <w:r w:rsidRPr="006D617A"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>организации</w:t>
      </w:r>
      <w:r w:rsidRPr="006D617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Cs/>
          <w:color w:val="000000"/>
          <w:kern w:val="24"/>
          <w:sz w:val="24"/>
          <w:szCs w:val="24"/>
          <w:lang w:eastAsia="ru-RU"/>
        </w:rPr>
        <w:t>образовательного процесса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-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методы, повышающие познавательную и творческую активность учащихся в индивидуальных формах работы.</w:t>
      </w:r>
    </w:p>
    <w:p w:rsidR="003D47CC" w:rsidRDefault="003D47CC" w:rsidP="002B63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Практические работы носят творческий характер. На теоретических занятиях, особенно при подборе рецептов, необходимо заострять внимание на интересах и нестандартных находках авторов и вырабатывать у учащихся негативное отношение к любым формам подражательства.</w:t>
      </w:r>
    </w:p>
    <w:p w:rsidR="003D47CC" w:rsidRPr="00480984" w:rsidRDefault="003D47CC" w:rsidP="002B63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 xml:space="preserve">    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Система оценивания создаёт ситуацию развивающего дискомфорта, стимулирующего ребёнка на поиск новых нестандартных решений. У воспитанников формируется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едставление о том, что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творческая деятельность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может быть наиболее успешной и приносящей наибольшее удовлетворение.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   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Огромное значение имеет и сама образовательная среда. Она должна служить средством раскрытия и развития природных задатков и быть максимально вариативной, разнообразной по своему содержанию и представленным в ней способам деятельности.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Творческая образовательная среда, являющаяся оптимальной для развития творческих способностей, личностного саморазвития учащихся, должна характеризоваться: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наличием индивидуального подхода к учащимся;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свободой и активностью её субъектов;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преобладанием положительного взаимного оценив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ания, доброжелательности друг  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 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другу, позитивного настроения;</w:t>
      </w:r>
    </w:p>
    <w:p w:rsidR="003D47CC" w:rsidRDefault="003D47CC" w:rsidP="002B63FE">
      <w:pPr>
        <w:spacing w:after="0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а</w:t>
      </w: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вторитетностью руководителей и, вместе с тем, диалогичностью обучения;</w:t>
      </w:r>
    </w:p>
    <w:p w:rsidR="003D47CC" w:rsidRPr="00480984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984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постановкой перед учащимися проблем</w:t>
      </w:r>
      <w:r w:rsidRPr="00480984">
        <w:rPr>
          <w:rFonts w:ascii="Times New Roman" w:eastAsia="Calibri" w:hAnsi="Times New Roman" w:cs="Times New Roman"/>
          <w:color w:val="000000"/>
          <w:kern w:val="24"/>
          <w:sz w:val="36"/>
          <w:szCs w:val="36"/>
          <w:lang w:eastAsia="ru-RU"/>
        </w:rPr>
        <w:t>.</w:t>
      </w:r>
    </w:p>
    <w:p w:rsidR="003D47CC" w:rsidRPr="00867B9A" w:rsidRDefault="003D47CC" w:rsidP="002B63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</w:t>
      </w:r>
      <w:r w:rsidRPr="00867B9A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Ожидаемые результаты и способы их проверки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: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Начальные сведения об  истории мыловарения.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Иметь представление о пропорции.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Начальные сведения о цветовом сочетании.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пособы приготовления мыла.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Какое оборудование необходимо для производства мыла, и какие инструменты можно приспособить для работы.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Какие ингредиенты используются для изготовления мыла.</w:t>
      </w:r>
    </w:p>
    <w:p w:rsidR="003D47CC" w:rsidRPr="00867B9A" w:rsidRDefault="003D47CC" w:rsidP="002B63FE">
      <w:pP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Какие способы приготовления мыла есть.</w:t>
      </w:r>
    </w:p>
    <w:p w:rsidR="003D47CC" w:rsidRPr="00867B9A" w:rsidRDefault="003D47CC" w:rsidP="002B63FE">
      <w:pPr>
        <w:tabs>
          <w:tab w:val="left" w:pos="72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Приобрести умения</w:t>
      </w: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создания красивого и ароматного мыла. 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Пользоваться рецептами приготовления мыла.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Работать согласно технологии изготовления.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Изготавливать сувенирные изделия.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Упаковывать готовое изделие в подарочную упаковку.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В процессе работы ориентироваться на качество изделий.</w:t>
      </w:r>
    </w:p>
    <w:p w:rsidR="003D47CC" w:rsidRPr="00867B9A" w:rsidRDefault="003D47CC" w:rsidP="002B63FE">
      <w:pPr>
        <w:tabs>
          <w:tab w:val="left" w:pos="720"/>
        </w:tabs>
        <w:contextualSpacing/>
        <w:jc w:val="both"/>
        <w:rPr>
          <w:rFonts w:ascii="Times New Roman" w:eastAsia="Times New Roman" w:hAnsi="Times New Roman" w:cs="Times New Roman"/>
          <w:color w:val="31B6FD"/>
          <w:sz w:val="24"/>
          <w:szCs w:val="24"/>
          <w:lang w:eastAsia="ru-RU"/>
        </w:rPr>
      </w:pPr>
      <w:r w:rsidRPr="00867B9A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Соблюдать технику безопасности.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</w:t>
      </w: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1. Проявление познавательных интересов к декоративно-прикладному творчеству.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2. Проявление технико-технологического и экономического мышления при организации своей деятельности.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3. Развитие трудолюбия и ответственности за качество своей деятельности.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4. Овладение навыками создания предметов посредством различных технологий работы с мылом.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5. Формирование культуры межличностных отношений, навыков сотрудничества в процессе совместной творческой деятельности.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6. Планирование образовательной и профессиональной карьеры.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7. Осознание необходимости общественно полезного труда как условия безопасной и эффективной социализации.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8. Бережное отношение к природным и хозяйственным ресурсам</w:t>
      </w:r>
    </w:p>
    <w:p w:rsidR="003D47CC" w:rsidRDefault="003D47CC" w:rsidP="002B63FE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</w:t>
      </w:r>
    </w:p>
    <w:p w:rsidR="0037380F" w:rsidRDefault="003D47CC" w:rsidP="002B63FE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</w:t>
      </w:r>
    </w:p>
    <w:p w:rsidR="003D47CC" w:rsidRPr="00BA61EB" w:rsidRDefault="003D47CC" w:rsidP="002B63FE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proofErr w:type="spellStart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результаты: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1. Планирование процесса познавательной деятельности.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sz w:val="24"/>
          <w:szCs w:val="24"/>
        </w:rPr>
        <w:t>2. Самостоятельное выполнение различных творческих работ по созданию оригинальных изделий декоративно-прикладного искусства.</w:t>
      </w:r>
    </w:p>
    <w:p w:rsidR="002B63FE" w:rsidRDefault="002B63FE" w:rsidP="003D47C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2B63FE" w:rsidRPr="00E74B26" w:rsidRDefault="002B63FE" w:rsidP="002B6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Календарно</w:t>
      </w:r>
      <w:r w:rsidRPr="00E74B26">
        <w:rPr>
          <w:rFonts w:ascii="Times New Roman" w:hAnsi="Times New Roman" w:cs="Times New Roman"/>
          <w:b/>
          <w:bCs/>
          <w:sz w:val="24"/>
          <w:szCs w:val="24"/>
        </w:rPr>
        <w:t>-тематический план.</w:t>
      </w:r>
    </w:p>
    <w:p w:rsidR="002B63FE" w:rsidRPr="00AB5C38" w:rsidRDefault="002B63FE" w:rsidP="002B63FE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</w:t>
      </w:r>
      <w:proofErr w:type="gramStart"/>
      <w:r w:rsidRPr="00AB5C38">
        <w:rPr>
          <w:rFonts w:ascii="Times New Roman" w:hAnsi="Times New Roman" w:cs="Times New Roman"/>
          <w:b/>
          <w:bCs/>
          <w:sz w:val="24"/>
          <w:szCs w:val="24"/>
        </w:rPr>
        <w:t>год  обучения</w:t>
      </w:r>
      <w:proofErr w:type="gramEnd"/>
    </w:p>
    <w:tbl>
      <w:tblPr>
        <w:tblW w:w="9997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598"/>
        <w:gridCol w:w="1306"/>
        <w:gridCol w:w="1104"/>
        <w:gridCol w:w="992"/>
      </w:tblGrid>
      <w:tr w:rsidR="002B63FE" w:rsidRPr="00AB5C38" w:rsidTr="00536457">
        <w:trPr>
          <w:trHeight w:val="540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ind w:left="-533"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5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867B9A" w:rsidRDefault="002B63FE" w:rsidP="00536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 разделов и тем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867B9A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  часов</w:t>
            </w:r>
          </w:p>
        </w:tc>
      </w:tr>
      <w:tr w:rsidR="002B63FE" w:rsidRPr="00867B9A" w:rsidTr="00536457"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867B9A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867B9A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867B9A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Практика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мыловарения.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Подручные материалы. Инструменты и приспособления.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приемы работы с мылом. Пробные упражнения.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9156A0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9156A0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Домашнее мыло на базе готовой мыльной основы.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Прозрачная мыльная основа.  Добавки цвета.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Матовая   мыльная основа.  Добавки цвета.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Мыло-малютки. «Сердечко».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Мыло-малютки.  «Фрукты».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Мыло-малютки. «</w:t>
            </w:r>
            <w:proofErr w:type="spellStart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Медвежатки</w:t>
            </w:r>
            <w:proofErr w:type="spellEnd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Мыло-малютки.   «Божья коровка».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Мыло-малютки. «Розочки»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Мыло-малютки. «Бабочки»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Мыло-малютки. «Цветочки»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9156A0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Мыло в подарок.</w:t>
            </w:r>
            <w:r w:rsidRPr="009156A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Упаковка.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Варианты   подарочных упаковок.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Подарочная  упаковка для мыла ручной работы.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3FE" w:rsidRPr="001B28D2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D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мыло на базе детского мыла.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Домашнее мыло на базе детского мыла.</w:t>
            </w:r>
          </w:p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Просмотр мастер-класса. 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Окрашивание мыла.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Вторая жизнь обмылка.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</w:t>
            </w:r>
            <w:proofErr w:type="spellStart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детского мыла.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 «Чайное дерево».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3FE" w:rsidRPr="00AB5C38" w:rsidTr="00536457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D2723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1B28D2" w:rsidRDefault="002B63FE" w:rsidP="0053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занятие.  </w:t>
            </w: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B63FE" w:rsidRPr="00AB5C38" w:rsidTr="00536457">
        <w:trPr>
          <w:trHeight w:val="32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 за год: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FE" w:rsidRPr="00AB5C38" w:rsidRDefault="002B63FE" w:rsidP="0053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</w:tr>
    </w:tbl>
    <w:p w:rsidR="002B63FE" w:rsidRDefault="002B63FE" w:rsidP="002B63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B63FE" w:rsidRDefault="002B63FE" w:rsidP="002B63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63FE" w:rsidRPr="00405626" w:rsidRDefault="002B63FE" w:rsidP="002B63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AB5C3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proofErr w:type="gramStart"/>
      <w:r w:rsidRPr="00AB5C38">
        <w:rPr>
          <w:rFonts w:ascii="Times New Roman" w:hAnsi="Times New Roman" w:cs="Times New Roman"/>
          <w:b/>
          <w:bCs/>
          <w:sz w:val="24"/>
          <w:szCs w:val="24"/>
        </w:rPr>
        <w:t>1  год</w:t>
      </w:r>
      <w:proofErr w:type="gramEnd"/>
      <w:r w:rsidRPr="00AB5C38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1.Вводное занятие. Техника безопасности.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 xml:space="preserve">С учащимися проводится беседа по организации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курса,  инструктаж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по технике безопасности.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2. История мыловарения.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Знакомство с историей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появления  мыла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. По имеющимся данным мыло изготовлялось еще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с  древних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времен.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3. Подручные материалы. Инструменты и приспособления.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Информация о том, какое оборудование необходимо для производства мыла в домашних условиях, и какие кухонные инструменты можно приспособить для работы.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Знакомство с приспособлениями и инструментами.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4.  Простые приемы работы с мылом. Пробные упражнения.</w:t>
      </w:r>
      <w:r w:rsidRPr="00AB5C38">
        <w:rPr>
          <w:rFonts w:ascii="Times New Roman" w:hAnsi="Times New Roman" w:cs="Times New Roman"/>
          <w:sz w:val="24"/>
          <w:szCs w:val="24"/>
        </w:rPr>
        <w:t> 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о  возможности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экономии мыла.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Вторая  жизнь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 «обмылка».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Изготовление мыла из остатков мыльных кусочков.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5. Домашнее мыло на базе готовой мыльной основы.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Прозрачная мыльная основа.  Добавки цвета.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видами  готовой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мыльной основы:  прозрачной и матовой.  Изучение прозрачной мыльной основы. Изучение рецептов приготовления мыла ручной работы.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Матовая   мыльная основа.  Добавки цвета.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матовой  мыльной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основы. Изучение рецептов приготовления мыла ручной работы.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Мыло - малютки. «Сердечко».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мыла-малютки «Сердечко».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Мыло - малютки.  «Фрукты».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мыла-малютки «Фрукты».</w:t>
      </w:r>
    </w:p>
    <w:p w:rsidR="002B63FE" w:rsidRPr="00FF4B1C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b/>
          <w:bCs/>
          <w:iCs/>
          <w:sz w:val="24"/>
          <w:szCs w:val="24"/>
        </w:rPr>
        <w:t>Мыло - малютки. «</w:t>
      </w:r>
      <w:proofErr w:type="spellStart"/>
      <w:r w:rsidRPr="00FF4B1C">
        <w:rPr>
          <w:rFonts w:ascii="Times New Roman" w:hAnsi="Times New Roman" w:cs="Times New Roman"/>
          <w:b/>
          <w:bCs/>
          <w:iCs/>
          <w:sz w:val="24"/>
          <w:szCs w:val="24"/>
        </w:rPr>
        <w:t>Медвежатки</w:t>
      </w:r>
      <w:proofErr w:type="spellEnd"/>
      <w:r w:rsidRPr="00FF4B1C">
        <w:rPr>
          <w:rFonts w:ascii="Times New Roman" w:hAnsi="Times New Roman" w:cs="Times New Roman"/>
          <w:b/>
          <w:bCs/>
          <w:iCs/>
          <w:sz w:val="24"/>
          <w:szCs w:val="24"/>
        </w:rPr>
        <w:t>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мыла-малютки «</w:t>
      </w:r>
      <w:proofErr w:type="spellStart"/>
      <w:r w:rsidRPr="00AB5C38">
        <w:rPr>
          <w:rFonts w:ascii="Times New Roman" w:hAnsi="Times New Roman" w:cs="Times New Roman"/>
          <w:sz w:val="24"/>
          <w:szCs w:val="24"/>
        </w:rPr>
        <w:t>Медвежатки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>».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Мыло - малютки.   «Божья коровка».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мыла-малютки «Божья коровка».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Мыло-малютки. «Розочки».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–малютки «Розочки».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 –малютки. «Бабочки».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– «Бабочки».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Мыло-малютки. «Цветочки».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–«Цветочки».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6.  Мыло в подарок. Упаковка.  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Варианты   подарочных упаковок.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Виды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подарочной упаковки. Способы упаковки готового изделия в подарочную упаковку.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 xml:space="preserve">Для упаковки используем различные кусочки красивой ткани.  Собираем и не выбрасываем обертку от букетов цветов (плетенные, бумажные) коробочки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йогуртов, сметаны и т.д.</w:t>
      </w:r>
    </w:p>
    <w:p w:rsidR="002B63FE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 Из</w:t>
      </w:r>
      <w:r>
        <w:rPr>
          <w:rFonts w:ascii="Times New Roman" w:hAnsi="Times New Roman" w:cs="Times New Roman"/>
          <w:sz w:val="24"/>
          <w:szCs w:val="24"/>
        </w:rPr>
        <w:t xml:space="preserve">готовление подарочной упаковки. 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proofErr w:type="gramStart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Подарочная  упаковка</w:t>
      </w:r>
      <w:proofErr w:type="gramEnd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мыла ручной работы.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Подарочная  упаковка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для мыла ручной работы. Способы упаковки готового изделия в подарочную упаковку, либо для реализации.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 xml:space="preserve">Для упаковки используем различные кусочки красивой ткани.  Собираем и не выбрасываем обертку от букетов цветов (плетенные, бумажные) коробочки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йогуртов, сметаны и т.д.</w:t>
      </w:r>
    </w:p>
    <w:p w:rsidR="002B63FE" w:rsidRPr="00AB5C38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lastRenderedPageBreak/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 Изготовление подарочной упаковки.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7. Домашнее мыло на базе детского мыла.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Домашнее мыло на базе детского мыла. Теоретические сведения</w:t>
      </w:r>
      <w:r w:rsidRPr="00AB5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мыла  различных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форм  на основе детского мыла и некоторых добавок.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Просмотр мастер - класса. 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: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Просмотр мастер – класса: «Мыльные фантазии». 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Окрашивание мыла.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Создание  кусочков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мыла по собственным рецептам.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Вторая жизнь обмылка.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Изготовление  подарочного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мыла из  кусочков по собственным рецептам.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Мыло - </w:t>
      </w:r>
      <w:proofErr w:type="spellStart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скраб</w:t>
      </w:r>
      <w:proofErr w:type="spellEnd"/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базе детского мыла.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 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Изготовление мыла - </w:t>
      </w:r>
      <w:proofErr w:type="spellStart"/>
      <w:proofErr w:type="gramStart"/>
      <w:r w:rsidRPr="00AB5C38">
        <w:rPr>
          <w:rFonts w:ascii="Times New Roman" w:hAnsi="Times New Roman" w:cs="Times New Roman"/>
          <w:sz w:val="24"/>
          <w:szCs w:val="24"/>
        </w:rPr>
        <w:t>скраба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  различных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форм  на основе детского мыла.</w:t>
      </w:r>
    </w:p>
    <w:p w:rsidR="002B63FE" w:rsidRPr="00867B9A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Мыло «Чайное дерево».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 «Чайное дерево».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8. Итоговое занятие.</w:t>
      </w:r>
    </w:p>
    <w:p w:rsidR="002B63FE" w:rsidRPr="002B63FE" w:rsidRDefault="002B63FE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Подведение итогов года. Выставка работ.</w:t>
      </w:r>
    </w:p>
    <w:p w:rsidR="003D47CC" w:rsidRPr="001B28D2" w:rsidRDefault="003D47CC" w:rsidP="003D47CC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1B28D2">
        <w:rPr>
          <w:rFonts w:ascii="Times New Roman" w:hAnsi="Times New Roman" w:cs="Times New Roman"/>
          <w:b/>
          <w:bCs/>
          <w:sz w:val="24"/>
          <w:szCs w:val="24"/>
        </w:rPr>
        <w:t>год  обучения</w:t>
      </w:r>
      <w:proofErr w:type="gramEnd"/>
    </w:p>
    <w:tbl>
      <w:tblPr>
        <w:tblW w:w="10065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5666"/>
        <w:gridCol w:w="992"/>
        <w:gridCol w:w="1345"/>
        <w:gridCol w:w="28"/>
        <w:gridCol w:w="1037"/>
      </w:tblGrid>
      <w:tr w:rsidR="003D47CC" w:rsidRPr="00AB5C38" w:rsidTr="00593FEA">
        <w:trPr>
          <w:trHeight w:val="540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ind w:left="-601"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5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 разделов и тем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  часов</w:t>
            </w:r>
          </w:p>
        </w:tc>
      </w:tr>
      <w:tr w:rsidR="003D47CC" w:rsidRPr="00AB5C38" w:rsidTr="00593FEA"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ind w:left="-25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867B9A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Практика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мыловарения.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Подручные материалы.  Ингредиенты, инструменты и приспособления.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приемы работы с мылом.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9156A0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9156A0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мыло на базе детского мыла.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Окрашивание мыла.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Мыло-малютки.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Мыло-суфле (1)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Мыло-суфле (2)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 xml:space="preserve">Мыло - </w:t>
            </w:r>
            <w:proofErr w:type="spellStart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 xml:space="preserve"> «Для любимых ножек».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Разновидности масел и их свойства.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D27232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Мыло в подарок. Упаковка.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Подарочная  упаковка для мыла ручной работы.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9156A0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9156A0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мыло на базе готовой мыльной основы.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Мыльная основа.  Добавки.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 «Кекс».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 «Пирожное».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«Сказка».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«Цифры».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«Виноград».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«Фруктовые дольки».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</w:t>
            </w:r>
            <w:r w:rsidRPr="00AB5C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днем рождения».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«Зайка».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«Радужное».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«Морские жители».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«Буквы».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«Тайны океана».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«Лавандовое».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«Мышонок».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8.16.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«Овечки».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8.17.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«Щенок».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8.18.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Мыло «Рождественские».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8.19.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Мыло-</w:t>
            </w:r>
            <w:proofErr w:type="spellStart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 «Фруктовый коктейль»(1)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8.16.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 Мыло «Фруктовый коктейль»(2)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47CC" w:rsidRPr="00AB5C38" w:rsidTr="00593FEA">
        <w:trPr>
          <w:trHeight w:val="36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Итоговое занятие.  Мыло  «Торт».    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405626" w:rsidRDefault="003D47CC" w:rsidP="0059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D47CC" w:rsidRPr="00AB5C38" w:rsidTr="00593FEA">
        <w:trPr>
          <w:trHeight w:val="32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Итого за год: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7CC" w:rsidRPr="00AB5C38" w:rsidRDefault="003D47CC" w:rsidP="0059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C3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</w:tbl>
    <w:p w:rsidR="002B63FE" w:rsidRDefault="002B63FE" w:rsidP="003D47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63FE" w:rsidRPr="00405626" w:rsidRDefault="002B63FE" w:rsidP="002B63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программы.</w:t>
      </w:r>
    </w:p>
    <w:p w:rsidR="002B63FE" w:rsidRPr="00AB5C38" w:rsidRDefault="002B63FE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5C38">
        <w:rPr>
          <w:rFonts w:ascii="Times New Roman" w:hAnsi="Times New Roman" w:cs="Times New Roman"/>
          <w:b/>
          <w:bCs/>
          <w:sz w:val="24"/>
          <w:szCs w:val="24"/>
        </w:rPr>
        <w:t xml:space="preserve">  год</w:t>
      </w:r>
      <w:proofErr w:type="gramEnd"/>
      <w:r w:rsidRPr="00AB5C38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:rsidR="002B63FE" w:rsidRDefault="002B63FE" w:rsidP="003D47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1.Вводное занятие. Техника безопасности.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С учащимися проводится беседа по организации курса,  инструктаж по технике безопасности.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2. История мыловарения.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Знакомство с историей появления  мыла. 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3. Подручные материалы. Ингредиенты, инструменты и приспособления.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Информация о том, какое оборудование необходимо для производства мыла в домашних условиях, и какие кухонные инструменты можно приспособить для работы.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Описание используемых в мыловарении ингредиентов и типов мыла.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Знакомство с приспособлениями и инструментами.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4.  Простые приемы работы с мылом. </w:t>
      </w:r>
      <w:r w:rsidRPr="00AB5C38">
        <w:rPr>
          <w:rFonts w:ascii="Times New Roman" w:hAnsi="Times New Roman" w:cs="Times New Roman"/>
          <w:sz w:val="24"/>
          <w:szCs w:val="24"/>
        </w:rPr>
        <w:t> 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 Простые приемы работы с мылом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Изготовление мыла из готовой мыльной основы.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5. Домашнее мыло на базе детского мыла.</w:t>
      </w:r>
    </w:p>
    <w:p w:rsidR="003D47CC" w:rsidRPr="00867B9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b/>
          <w:bCs/>
          <w:iCs/>
          <w:sz w:val="24"/>
          <w:szCs w:val="24"/>
        </w:rPr>
        <w:t>Окрашивание мыла.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 xml:space="preserve">Изготовление мыла  различных форм  на основе детского мыла и некоторых добавок. </w:t>
      </w:r>
      <w:r>
        <w:rPr>
          <w:rFonts w:ascii="Times New Roman" w:hAnsi="Times New Roman" w:cs="Times New Roman"/>
          <w:sz w:val="24"/>
          <w:szCs w:val="24"/>
        </w:rPr>
        <w:t>Просмотр мастер-класса. Информационно коммуникативные технологии(компьютер)</w:t>
      </w:r>
      <w:r w:rsidRPr="00AB5C38">
        <w:rPr>
          <w:rFonts w:ascii="Times New Roman" w:hAnsi="Times New Roman" w:cs="Times New Roman"/>
          <w:sz w:val="24"/>
          <w:szCs w:val="24"/>
        </w:rPr>
        <w:t>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Создание  кусочков мыла по собственным рецептам.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Мыло - малютки.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>Знакомство с видами  готовой мыльной основы:  прозрачной и матовой.  Изучение прозрачной мыльной основы. Изучение рецептов приготовления мыла ручной работы.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мыла-малютки по собственным эскизам.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Мыло-суфле.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Знакомство с видами  готовой мыльной основы:  прозрачной и матовой.  Изучение матовой  мыльной основы. Изучение рецептов приготовления мыла ручной работы.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мыла-суфле  по собственным эскизам.</w:t>
      </w:r>
    </w:p>
    <w:p w:rsidR="003D47CC" w:rsidRPr="006D617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Мыло - </w:t>
      </w:r>
      <w:proofErr w:type="spellStart"/>
      <w:r w:rsidRPr="006D617A">
        <w:rPr>
          <w:rFonts w:ascii="Times New Roman" w:hAnsi="Times New Roman" w:cs="Times New Roman"/>
          <w:b/>
          <w:bCs/>
          <w:iCs/>
          <w:sz w:val="24"/>
          <w:szCs w:val="24"/>
        </w:rPr>
        <w:t>скраб</w:t>
      </w:r>
      <w:proofErr w:type="spellEnd"/>
      <w:r w:rsidRPr="006D61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«Для любимых ножек».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Изучение мыльной основы. Изучение рецептов приготовления мыла ручной работы  с добавками.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мыла-</w:t>
      </w:r>
      <w:proofErr w:type="spellStart"/>
      <w:r w:rsidRPr="00AB5C38">
        <w:rPr>
          <w:rFonts w:ascii="Times New Roman" w:hAnsi="Times New Roman" w:cs="Times New Roman"/>
          <w:sz w:val="24"/>
          <w:szCs w:val="24"/>
        </w:rPr>
        <w:t>скраба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  «Для любимых ножек»  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Разновидности масел и их свойства.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Косметические масла, эфирные масла, используемые в изготовлении мыла.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7. Мыло в подарок. Упаковка.  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Подарочная  упаковка для мыла ручной работы.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9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AB5C38">
        <w:rPr>
          <w:rFonts w:ascii="Times New Roman" w:hAnsi="Times New Roman" w:cs="Times New Roman"/>
          <w:sz w:val="24"/>
          <w:szCs w:val="24"/>
        </w:rPr>
        <w:t>Подарочная  упаковка для мыла ручной работы. Способы упаковки готового изделия в подарочную упаковку, либо для реализации.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 xml:space="preserve">Для упаковки используем различные кусочки красивой ткани.  Собираем и не выбрасываем обертку от букетов цветов (плетенные, бумажные) коробочки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из под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йогуртов, сметаны и т.д.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 Изготовление подарочной упаковки.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8. Домашнее мыло на базе готовой мыльной основы.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Мыльная основа.  Добавки</w:t>
      </w:r>
      <w:r w:rsidRPr="00AB5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Теория.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B5C38">
        <w:rPr>
          <w:rFonts w:ascii="Times New Roman" w:hAnsi="Times New Roman" w:cs="Times New Roman"/>
          <w:sz w:val="24"/>
          <w:szCs w:val="24"/>
        </w:rPr>
        <w:t>Знакомство с видами  готовой мыльной основы, прозрачной и матовой.  Изучение рецептов приготовления мыла ручной работы. Добавки.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 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Создание  кусочков мыла по собственным рецептам.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Мыло «Кекс».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  «Кекс»  по собственным эскизам.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Мыло «Пирожное».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  «Пирожное»  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 «Сказка».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«Сказка»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«Цифры».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 Цифры»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«Виноград».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«Виноград»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«Фруктовые- дольки».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 xml:space="preserve">Практика. Отработка навыков работы с готовой мыльной основой. 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«Фруктовые –дольки»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Мыло-«С днем рождения».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 С днем рождения»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«Зайка».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lastRenderedPageBreak/>
        <w:t>Изготовление мыла «Зайка»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«Радужное».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«Радужное»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 – «Морские жители».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«Морские жители»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«Буквы».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«Буквы»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 xml:space="preserve">Мыло </w:t>
      </w:r>
      <w:proofErr w:type="gramStart"/>
      <w:r w:rsidRPr="00AB5C38">
        <w:rPr>
          <w:rFonts w:ascii="Times New Roman" w:hAnsi="Times New Roman" w:cs="Times New Roman"/>
          <w:b/>
          <w:sz w:val="24"/>
          <w:szCs w:val="24"/>
        </w:rPr>
        <w:t>-« Тайны</w:t>
      </w:r>
      <w:proofErr w:type="gramEnd"/>
      <w:r w:rsidRPr="00AB5C38">
        <w:rPr>
          <w:rFonts w:ascii="Times New Roman" w:hAnsi="Times New Roman" w:cs="Times New Roman"/>
          <w:b/>
          <w:sz w:val="24"/>
          <w:szCs w:val="24"/>
        </w:rPr>
        <w:t xml:space="preserve"> океана».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«Тайны океана»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«Лавандовое».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«Лавандовое»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Мыло-«Мышонок».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«Мышонок»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«Овечки».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«Овечки»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Мыло-«Щенок».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работы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Изготовление мыла «Щенок» по собственным эскизам.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C38">
        <w:rPr>
          <w:rFonts w:ascii="Times New Roman" w:hAnsi="Times New Roman" w:cs="Times New Roman"/>
          <w:b/>
          <w:sz w:val="24"/>
          <w:szCs w:val="24"/>
        </w:rPr>
        <w:t>Мыло- «Рождественский».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Практика. Отработка навыков с готовой мыльной основой.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 xml:space="preserve">Изготовление мыла «Рождественский» по собственным эскизам.        </w:t>
      </w:r>
    </w:p>
    <w:p w:rsidR="003D47CC" w:rsidRPr="005F0396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Мыло - </w:t>
      </w:r>
      <w:proofErr w:type="spellStart"/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скраб</w:t>
      </w:r>
      <w:proofErr w:type="spellEnd"/>
      <w:r w:rsidRPr="005F039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 xml:space="preserve">  Отработка навыков работы с готовой мыльной основой. Изготовление мыла - </w:t>
      </w:r>
      <w:proofErr w:type="spellStart"/>
      <w:r w:rsidRPr="00AB5C38">
        <w:rPr>
          <w:rFonts w:ascii="Times New Roman" w:hAnsi="Times New Roman" w:cs="Times New Roman"/>
          <w:sz w:val="24"/>
          <w:szCs w:val="24"/>
        </w:rPr>
        <w:t>скраба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  по собственным рецептам и   по собственным эскизам.</w:t>
      </w:r>
    </w:p>
    <w:p w:rsidR="003D47CC" w:rsidRPr="006D617A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b/>
          <w:bCs/>
          <w:iCs/>
          <w:sz w:val="24"/>
          <w:szCs w:val="24"/>
        </w:rPr>
        <w:t>Мыло «Фруктовый коктейль».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Практика.</w:t>
      </w:r>
      <w:r w:rsidRPr="00AB5C38">
        <w:rPr>
          <w:rFonts w:ascii="Times New Roman" w:hAnsi="Times New Roman" w:cs="Times New Roman"/>
          <w:sz w:val="24"/>
          <w:szCs w:val="24"/>
        </w:rPr>
        <w:t>  Отработка навыков работы с готовой мыльной основой. Изготовление мыла  «Фруктовый коктейль»  по собственным рецептам.</w:t>
      </w:r>
    </w:p>
    <w:p w:rsidR="003D47CC" w:rsidRPr="00AB5C38" w:rsidRDefault="003D47CC" w:rsidP="002B6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9. Итоговое занятие. Мыло «Торт».</w:t>
      </w:r>
    </w:p>
    <w:p w:rsidR="003D47CC" w:rsidRPr="00AB5C38" w:rsidRDefault="003D47CC" w:rsidP="002B63F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7A">
        <w:rPr>
          <w:rFonts w:ascii="Times New Roman" w:hAnsi="Times New Roman" w:cs="Times New Roman"/>
          <w:iCs/>
          <w:sz w:val="24"/>
          <w:szCs w:val="24"/>
        </w:rPr>
        <w:t>Теория</w:t>
      </w:r>
      <w:r w:rsidRPr="00AB5C3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AB5C38">
        <w:rPr>
          <w:rFonts w:ascii="Times New Roman" w:hAnsi="Times New Roman" w:cs="Times New Roman"/>
          <w:sz w:val="24"/>
          <w:szCs w:val="24"/>
        </w:rPr>
        <w:t xml:space="preserve"> Изготовление мыла  «Торт»  по собственным рецептам. Подведение итогов года. Выставка работ. </w:t>
      </w:r>
    </w:p>
    <w:p w:rsidR="003D47CC" w:rsidRPr="002B63FE" w:rsidRDefault="003D47CC" w:rsidP="003D47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AB5C38">
        <w:rPr>
          <w:rFonts w:ascii="Times New Roman" w:hAnsi="Times New Roman" w:cs="Times New Roman"/>
          <w:b/>
          <w:bCs/>
          <w:sz w:val="24"/>
          <w:szCs w:val="24"/>
        </w:rPr>
        <w:t>писок литературы.</w:t>
      </w:r>
    </w:p>
    <w:p w:rsidR="003D47CC" w:rsidRPr="00AB5C38" w:rsidRDefault="003D47CC" w:rsidP="003D47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5C38">
        <w:rPr>
          <w:rFonts w:ascii="Times New Roman" w:hAnsi="Times New Roman" w:cs="Times New Roman"/>
          <w:sz w:val="24"/>
          <w:szCs w:val="24"/>
        </w:rPr>
        <w:t>Лупато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AB5C38">
        <w:rPr>
          <w:rFonts w:ascii="Times New Roman" w:hAnsi="Times New Roman" w:cs="Times New Roman"/>
          <w:sz w:val="24"/>
          <w:szCs w:val="24"/>
        </w:rPr>
        <w:t>Мариза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.  Мыло. Изготовление и декорирование.  - </w:t>
      </w:r>
      <w:proofErr w:type="spellStart"/>
      <w:r w:rsidRPr="00AB5C38">
        <w:rPr>
          <w:rFonts w:ascii="Times New Roman" w:hAnsi="Times New Roman" w:cs="Times New Roman"/>
          <w:sz w:val="24"/>
          <w:szCs w:val="24"/>
        </w:rPr>
        <w:t>Пер.с</w:t>
      </w:r>
      <w:proofErr w:type="spellEnd"/>
      <w:r w:rsidRPr="00AB5C38">
        <w:rPr>
          <w:rFonts w:ascii="Times New Roman" w:hAnsi="Times New Roman" w:cs="Times New Roman"/>
          <w:sz w:val="24"/>
          <w:szCs w:val="24"/>
        </w:rPr>
        <w:t xml:space="preserve"> итал. - </w:t>
      </w:r>
      <w:proofErr w:type="gramStart"/>
      <w:r w:rsidRPr="00AB5C38">
        <w:rPr>
          <w:rFonts w:ascii="Times New Roman" w:hAnsi="Times New Roman" w:cs="Times New Roman"/>
          <w:sz w:val="24"/>
          <w:szCs w:val="24"/>
        </w:rPr>
        <w:t>М.:ЗАО</w:t>
      </w:r>
      <w:proofErr w:type="gramEnd"/>
      <w:r w:rsidRPr="00AB5C38">
        <w:rPr>
          <w:rFonts w:ascii="Times New Roman" w:hAnsi="Times New Roman" w:cs="Times New Roman"/>
          <w:sz w:val="24"/>
          <w:szCs w:val="24"/>
        </w:rPr>
        <w:t xml:space="preserve"> «БММ», 2011.</w:t>
      </w:r>
    </w:p>
    <w:p w:rsidR="003D47CC" w:rsidRPr="00AB5C38" w:rsidRDefault="003D47CC" w:rsidP="003D47C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Мыло своими руками/Авт.-сост. Е.А. Каминская. - М.:ООО ТД «Издательство  Мир книги», 2011.</w:t>
      </w:r>
    </w:p>
    <w:p w:rsidR="003D47CC" w:rsidRPr="00AB5C38" w:rsidRDefault="003D47CC" w:rsidP="003D47CC">
      <w:pPr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b/>
          <w:bCs/>
          <w:sz w:val="24"/>
          <w:szCs w:val="24"/>
        </w:rPr>
        <w:t>Интернет-источники</w:t>
      </w:r>
    </w:p>
    <w:p w:rsidR="003D47CC" w:rsidRPr="00AB5C38" w:rsidRDefault="003D47CC" w:rsidP="003D47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«Уроки мыловарения» - </w:t>
      </w:r>
      <w:hyperlink r:id="rId9" w:history="1">
        <w:r w:rsidRPr="00AB5C38">
          <w:rPr>
            <w:rStyle w:val="a6"/>
            <w:rFonts w:ascii="Times New Roman" w:hAnsi="Times New Roman" w:cs="Times New Roman"/>
            <w:sz w:val="24"/>
            <w:szCs w:val="24"/>
          </w:rPr>
          <w:t>http://www.podelkin-dom.ru/mk-milovarenie/218-zefir.html</w:t>
        </w:r>
      </w:hyperlink>
    </w:p>
    <w:p w:rsidR="003D47CC" w:rsidRPr="00AB5C38" w:rsidRDefault="003D47CC" w:rsidP="003D47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«Мыловарение в домашних условиях» - </w:t>
      </w:r>
      <w:hyperlink r:id="rId10" w:history="1">
        <w:r w:rsidRPr="00AB5C38">
          <w:rPr>
            <w:rStyle w:val="a6"/>
            <w:rFonts w:ascii="Times New Roman" w:hAnsi="Times New Roman" w:cs="Times New Roman"/>
            <w:sz w:val="24"/>
            <w:szCs w:val="24"/>
          </w:rPr>
          <w:t>http://uroki-online.com/other/milovarenie/</w:t>
        </w:r>
      </w:hyperlink>
    </w:p>
    <w:p w:rsidR="003D47CC" w:rsidRPr="00AB5C38" w:rsidRDefault="003D47CC" w:rsidP="003D47C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5C38">
        <w:rPr>
          <w:rFonts w:ascii="Times New Roman" w:hAnsi="Times New Roman" w:cs="Times New Roman"/>
          <w:sz w:val="24"/>
          <w:szCs w:val="24"/>
        </w:rPr>
        <w:t>«Мастера рукоделия» - </w:t>
      </w:r>
      <w:hyperlink r:id="rId11" w:history="1">
        <w:r w:rsidRPr="00AB5C38">
          <w:rPr>
            <w:rStyle w:val="a6"/>
            <w:rFonts w:ascii="Times New Roman" w:hAnsi="Times New Roman" w:cs="Times New Roman"/>
            <w:sz w:val="24"/>
            <w:szCs w:val="24"/>
          </w:rPr>
          <w:t>http://mastera-rukodeliya.ru/</w:t>
        </w:r>
      </w:hyperlink>
    </w:p>
    <w:p w:rsidR="003D47CC" w:rsidRPr="005F0396" w:rsidRDefault="003D47CC" w:rsidP="003D47C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0396">
        <w:rPr>
          <w:rFonts w:ascii="Times New Roman" w:hAnsi="Times New Roman" w:cs="Times New Roman"/>
          <w:sz w:val="24"/>
          <w:szCs w:val="24"/>
        </w:rPr>
        <w:t>«Мыловарение дома» - http://pokasijudoma.ru/mylovareniye-doma-koldovstvo-svoimi-rukami.html</w:t>
      </w:r>
      <w:r w:rsidRPr="005F0396">
        <w:rPr>
          <w:rFonts w:ascii="Times New Roman" w:hAnsi="Times New Roman" w:cs="Times New Roman"/>
          <w:b/>
          <w:bCs/>
          <w:sz w:val="24"/>
          <w:szCs w:val="24"/>
        </w:rPr>
        <w:t xml:space="preserve">                          </w:t>
      </w:r>
    </w:p>
    <w:p w:rsidR="003D47CC" w:rsidRDefault="003D47CC" w:rsidP="003D47CC">
      <w:pPr>
        <w:pStyle w:val="a7"/>
        <w:numPr>
          <w:ilvl w:val="0"/>
          <w:numId w:val="3"/>
        </w:numPr>
      </w:pPr>
      <w:r>
        <w:t xml:space="preserve">Сахаровой  И.В. </w:t>
      </w:r>
      <w:r w:rsidRPr="005B64EC">
        <w:t>https://nsportal.ru/shkola/tekhnologiya/library/2016/05/03/dopolnitelnaya-obrazovatelnaya-programma-mylo-svoimi-rukami</w:t>
      </w:r>
    </w:p>
    <w:p w:rsidR="00EF152D" w:rsidRDefault="00EF152D"/>
    <w:sectPr w:rsidR="00EF152D" w:rsidSect="00EF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39" w:rsidRDefault="00FA6639">
      <w:pPr>
        <w:spacing w:after="0" w:line="240" w:lineRule="auto"/>
      </w:pPr>
      <w:r>
        <w:separator/>
      </w:r>
    </w:p>
  </w:endnote>
  <w:endnote w:type="continuationSeparator" w:id="0">
    <w:p w:rsidR="00FA6639" w:rsidRDefault="00F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76" w:rsidRPr="001E6DB0" w:rsidRDefault="006A2D76" w:rsidP="001E6DB0">
    <w:pPr>
      <w:spacing w:before="96"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:rsidR="006A2D76" w:rsidRDefault="006A2D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5A" w:rsidRPr="001E6DB0" w:rsidRDefault="00C87534" w:rsidP="001E6DB0">
    <w:pPr>
      <w:spacing w:before="96"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:rsidR="00D15B5A" w:rsidRDefault="00C875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39" w:rsidRDefault="00FA6639">
      <w:pPr>
        <w:spacing w:after="0" w:line="240" w:lineRule="auto"/>
      </w:pPr>
      <w:r>
        <w:separator/>
      </w:r>
    </w:p>
  </w:footnote>
  <w:footnote w:type="continuationSeparator" w:id="0">
    <w:p w:rsidR="00FA6639" w:rsidRDefault="00FA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A89"/>
    <w:multiLevelType w:val="multilevel"/>
    <w:tmpl w:val="A172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95022"/>
    <w:multiLevelType w:val="multilevel"/>
    <w:tmpl w:val="ECD2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871A5"/>
    <w:multiLevelType w:val="hybridMultilevel"/>
    <w:tmpl w:val="4C2ECD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6F0"/>
    <w:rsid w:val="002B245B"/>
    <w:rsid w:val="002B63FE"/>
    <w:rsid w:val="0037380F"/>
    <w:rsid w:val="003D47CC"/>
    <w:rsid w:val="004A5456"/>
    <w:rsid w:val="004C26F0"/>
    <w:rsid w:val="00652AB5"/>
    <w:rsid w:val="006A2D76"/>
    <w:rsid w:val="006E4A9C"/>
    <w:rsid w:val="00702734"/>
    <w:rsid w:val="00C053C5"/>
    <w:rsid w:val="00C87534"/>
    <w:rsid w:val="00D82B6D"/>
    <w:rsid w:val="00EF152D"/>
    <w:rsid w:val="00EF3898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578B"/>
  <w15:docId w15:val="{DD0F6D12-458E-4D3B-AF63-07EB48EE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D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D47CC"/>
  </w:style>
  <w:style w:type="paragraph" w:styleId="a5">
    <w:name w:val="Normal (Web)"/>
    <w:basedOn w:val="a"/>
    <w:uiPriority w:val="99"/>
    <w:unhideWhenUsed/>
    <w:rsid w:val="003D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7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47C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A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mastera-rukodeliya.ru/&amp;sa=D&amp;ust=1462301001299000&amp;usg=AFQjCNEonQp2lJ3FsczRCRvwZC6GGWohZ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uroki-online.com/other/milovarenie/&amp;sa=D&amp;ust=1462301001298000&amp;usg=AFQjCNGIBuul5C0VqvW_nlEYMzy0FlS0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podelkin-dom.ru/mk-milovarenie/218-zefir.html&amp;sa=D&amp;ust=1462301001297000&amp;usg=AFQjCNGZl4j4UOC-Kk2VBEgUFwjrbyI1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1</cp:lastModifiedBy>
  <cp:revision>9</cp:revision>
  <cp:lastPrinted>2021-09-30T01:29:00Z</cp:lastPrinted>
  <dcterms:created xsi:type="dcterms:W3CDTF">2021-09-28T08:56:00Z</dcterms:created>
  <dcterms:modified xsi:type="dcterms:W3CDTF">2022-05-12T09:26:00Z</dcterms:modified>
</cp:coreProperties>
</file>