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336"/>
      </w:tblGrid>
      <w:tr w:rsidR="00584FE6" w:rsidRPr="00834A24" w:rsidTr="00584FE6">
        <w:tc>
          <w:tcPr>
            <w:tcW w:w="3336" w:type="dxa"/>
          </w:tcPr>
          <w:p w:rsidR="00584FE6" w:rsidRPr="00834A24" w:rsidRDefault="00584FE6" w:rsidP="006D0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4FE6" w:rsidRPr="00834A24" w:rsidRDefault="00813A82" w:rsidP="00584FE6">
      <w:pPr>
        <w:rPr>
          <w:rFonts w:ascii="Times New Roman" w:hAnsi="Times New Roman" w:cs="Times New Roman"/>
          <w:sz w:val="24"/>
          <w:szCs w:val="24"/>
        </w:rPr>
      </w:pPr>
      <w:r w:rsidRPr="00834A2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84FE6" w:rsidRPr="00834A24">
        <w:rPr>
          <w:rFonts w:ascii="Times New Roman" w:hAnsi="Times New Roman" w:cs="Times New Roman"/>
          <w:b/>
          <w:sz w:val="24"/>
          <w:szCs w:val="24"/>
        </w:rPr>
        <w:tab/>
      </w:r>
    </w:p>
    <w:p w:rsidR="00584FE6" w:rsidRPr="00834A24" w:rsidRDefault="00584FE6" w:rsidP="00584F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4A24">
        <w:rPr>
          <w:rFonts w:ascii="Times New Roman" w:hAnsi="Times New Roman" w:cs="Times New Roman"/>
          <w:sz w:val="24"/>
          <w:szCs w:val="24"/>
        </w:rPr>
        <w:t>Муниципальное образование «Еравнинский район»</w:t>
      </w:r>
    </w:p>
    <w:p w:rsidR="00584FE6" w:rsidRPr="00834A24" w:rsidRDefault="00584FE6" w:rsidP="00584F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4A24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</w:t>
      </w:r>
    </w:p>
    <w:p w:rsidR="00584FE6" w:rsidRPr="00834A24" w:rsidRDefault="00584FE6" w:rsidP="00584F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4A24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</w:p>
    <w:p w:rsidR="00584FE6" w:rsidRPr="00834A24" w:rsidRDefault="00584FE6" w:rsidP="00584F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4A24">
        <w:rPr>
          <w:rFonts w:ascii="Times New Roman" w:hAnsi="Times New Roman" w:cs="Times New Roman"/>
          <w:sz w:val="24"/>
          <w:szCs w:val="24"/>
        </w:rPr>
        <w:t>«Центр детского творчества»</w:t>
      </w:r>
    </w:p>
    <w:p w:rsidR="00584FE6" w:rsidRPr="00834A24" w:rsidRDefault="00584FE6" w:rsidP="00584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A24">
        <w:rPr>
          <w:rFonts w:ascii="Times New Roman" w:hAnsi="Times New Roman" w:cs="Times New Roman"/>
          <w:sz w:val="24"/>
          <w:szCs w:val="24"/>
        </w:rPr>
        <w:t xml:space="preserve"> Одобрено Методическим  </w:t>
      </w:r>
    </w:p>
    <w:p w:rsidR="00584FE6" w:rsidRPr="00834A24" w:rsidRDefault="00584FE6" w:rsidP="00584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A24">
        <w:rPr>
          <w:rFonts w:ascii="Times New Roman" w:hAnsi="Times New Roman" w:cs="Times New Roman"/>
          <w:sz w:val="24"/>
          <w:szCs w:val="24"/>
        </w:rPr>
        <w:t xml:space="preserve">                            Советом:                                                                                                                                                               Утверждаю </w:t>
      </w:r>
    </w:p>
    <w:p w:rsidR="00584FE6" w:rsidRPr="00834A24" w:rsidRDefault="00584FE6" w:rsidP="00584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A24">
        <w:rPr>
          <w:rFonts w:ascii="Times New Roman" w:hAnsi="Times New Roman" w:cs="Times New Roman"/>
          <w:sz w:val="24"/>
          <w:szCs w:val="24"/>
        </w:rPr>
        <w:t xml:space="preserve">                              Председатель МС                                                                                                                                         Директор МБОУ ДОД «ЦДТ»</w:t>
      </w:r>
    </w:p>
    <w:p w:rsidR="00584FE6" w:rsidRPr="00834A24" w:rsidRDefault="00584FE6" w:rsidP="00584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A24">
        <w:rPr>
          <w:rFonts w:ascii="Times New Roman" w:hAnsi="Times New Roman" w:cs="Times New Roman"/>
          <w:sz w:val="24"/>
          <w:szCs w:val="24"/>
        </w:rPr>
        <w:t xml:space="preserve">       ________  /Т.А. </w:t>
      </w:r>
      <w:proofErr w:type="spellStart"/>
      <w:r w:rsidRPr="00834A24">
        <w:rPr>
          <w:rFonts w:ascii="Times New Roman" w:hAnsi="Times New Roman" w:cs="Times New Roman"/>
          <w:sz w:val="24"/>
          <w:szCs w:val="24"/>
        </w:rPr>
        <w:t>Савватеева</w:t>
      </w:r>
      <w:proofErr w:type="spellEnd"/>
      <w:r w:rsidRPr="00834A24">
        <w:rPr>
          <w:rFonts w:ascii="Times New Roman" w:hAnsi="Times New Roman" w:cs="Times New Roman"/>
          <w:sz w:val="24"/>
          <w:szCs w:val="24"/>
        </w:rPr>
        <w:t xml:space="preserve">/                                                                                                                                      __________ /А.С. </w:t>
      </w:r>
      <w:proofErr w:type="spellStart"/>
      <w:r w:rsidRPr="00834A24">
        <w:rPr>
          <w:rFonts w:ascii="Times New Roman" w:hAnsi="Times New Roman" w:cs="Times New Roman"/>
          <w:sz w:val="24"/>
          <w:szCs w:val="24"/>
        </w:rPr>
        <w:t>Тышкенов</w:t>
      </w:r>
      <w:proofErr w:type="spellEnd"/>
      <w:r w:rsidRPr="00834A24">
        <w:rPr>
          <w:rFonts w:ascii="Times New Roman" w:hAnsi="Times New Roman" w:cs="Times New Roman"/>
          <w:sz w:val="24"/>
          <w:szCs w:val="24"/>
        </w:rPr>
        <w:t>/</w:t>
      </w:r>
    </w:p>
    <w:p w:rsidR="00584FE6" w:rsidRPr="00834A24" w:rsidRDefault="00584FE6" w:rsidP="00584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A24">
        <w:rPr>
          <w:rFonts w:ascii="Times New Roman" w:hAnsi="Times New Roman" w:cs="Times New Roman"/>
          <w:sz w:val="24"/>
          <w:szCs w:val="24"/>
        </w:rPr>
        <w:t xml:space="preserve">Протокол  №____ от «___ » ________ 2019 г.                                                                                                               Приказ № __ «____» ____ 2019 г. </w:t>
      </w:r>
    </w:p>
    <w:p w:rsidR="00584FE6" w:rsidRPr="00834A24" w:rsidRDefault="006D0C01" w:rsidP="00584F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A24">
        <w:rPr>
          <w:rFonts w:ascii="Times New Roman" w:hAnsi="Times New Roman" w:cs="Times New Roman"/>
          <w:b/>
          <w:sz w:val="24"/>
          <w:szCs w:val="24"/>
        </w:rPr>
        <w:br w:type="textWrapping" w:clear="all"/>
      </w:r>
      <w:r w:rsidR="00584FE6" w:rsidRPr="00834A24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584FE6" w:rsidRPr="00834A24" w:rsidRDefault="00584FE6" w:rsidP="00584F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A24">
        <w:rPr>
          <w:rFonts w:ascii="Times New Roman" w:hAnsi="Times New Roman" w:cs="Times New Roman"/>
          <w:b/>
          <w:sz w:val="24"/>
          <w:szCs w:val="24"/>
        </w:rPr>
        <w:t>ДОПОЛНИТЕЛЬНОГО ОБРАЗОВАНИЯ</w:t>
      </w:r>
    </w:p>
    <w:p w:rsidR="00584FE6" w:rsidRPr="00834A24" w:rsidRDefault="00584FE6" w:rsidP="00584F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4FE6" w:rsidRPr="00834A24" w:rsidRDefault="00584FE6" w:rsidP="00584F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4A24">
        <w:rPr>
          <w:rFonts w:ascii="Times New Roman" w:hAnsi="Times New Roman" w:cs="Times New Roman"/>
          <w:sz w:val="24"/>
          <w:szCs w:val="24"/>
        </w:rPr>
        <w:t xml:space="preserve">НАЗВАНИЕ КРУЖОК </w:t>
      </w:r>
      <w:r w:rsidRPr="00834A24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834A24">
        <w:rPr>
          <w:rFonts w:ascii="Times New Roman" w:eastAsia="Times New Roman" w:hAnsi="Times New Roman" w:cs="Times New Roman"/>
          <w:sz w:val="24"/>
          <w:szCs w:val="24"/>
        </w:rPr>
        <w:t>Мыльная фабрика»</w:t>
      </w:r>
    </w:p>
    <w:p w:rsidR="00584FE6" w:rsidRPr="00834A24" w:rsidRDefault="00584FE6" w:rsidP="00584FE6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34A24">
        <w:rPr>
          <w:rFonts w:ascii="Times New Roman" w:hAnsi="Times New Roman" w:cs="Times New Roman"/>
          <w:sz w:val="24"/>
          <w:szCs w:val="24"/>
        </w:rPr>
        <w:t xml:space="preserve">ВОЗРАСТ  </w:t>
      </w:r>
      <w:r w:rsidR="0072764D" w:rsidRPr="00834A24">
        <w:rPr>
          <w:rFonts w:ascii="Times New Roman" w:hAnsi="Times New Roman" w:cs="Times New Roman"/>
          <w:sz w:val="24"/>
          <w:szCs w:val="24"/>
          <w:u w:val="single"/>
        </w:rPr>
        <w:t>12-16</w:t>
      </w:r>
      <w:r w:rsidRPr="00834A24">
        <w:rPr>
          <w:rFonts w:ascii="Times New Roman" w:hAnsi="Times New Roman" w:cs="Times New Roman"/>
          <w:sz w:val="24"/>
          <w:szCs w:val="24"/>
          <w:u w:val="single"/>
        </w:rPr>
        <w:t xml:space="preserve"> лет</w:t>
      </w:r>
    </w:p>
    <w:p w:rsidR="00584FE6" w:rsidRPr="00834A24" w:rsidRDefault="00584FE6" w:rsidP="00584F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4A24">
        <w:rPr>
          <w:rFonts w:ascii="Times New Roman" w:hAnsi="Times New Roman" w:cs="Times New Roman"/>
          <w:sz w:val="24"/>
          <w:szCs w:val="24"/>
        </w:rPr>
        <w:t>НАПРАВЛЕННОСТЬ «</w:t>
      </w:r>
      <w:r w:rsidR="00834A24">
        <w:rPr>
          <w:rFonts w:ascii="Times New Roman" w:eastAsia="Times New Roman" w:hAnsi="Times New Roman" w:cs="Times New Roman"/>
          <w:sz w:val="24"/>
          <w:szCs w:val="24"/>
        </w:rPr>
        <w:t>Художественная</w:t>
      </w:r>
      <w:r w:rsidRPr="00834A24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584FE6" w:rsidRPr="00834A24" w:rsidRDefault="00584FE6" w:rsidP="00584FE6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34A24">
        <w:rPr>
          <w:rFonts w:ascii="Times New Roman" w:hAnsi="Times New Roman" w:cs="Times New Roman"/>
          <w:sz w:val="24"/>
          <w:szCs w:val="24"/>
        </w:rPr>
        <w:t xml:space="preserve">КОЛИЧЕСТВО ЧАСОВ В ГОД  </w:t>
      </w:r>
      <w:r w:rsidRPr="00834A24">
        <w:rPr>
          <w:rFonts w:ascii="Times New Roman" w:hAnsi="Times New Roman" w:cs="Times New Roman"/>
          <w:sz w:val="24"/>
          <w:szCs w:val="24"/>
          <w:u w:val="single"/>
        </w:rPr>
        <w:t xml:space="preserve">1 год – </w:t>
      </w:r>
      <w:r w:rsidR="00834A24" w:rsidRPr="00834A24">
        <w:rPr>
          <w:rFonts w:ascii="Times New Roman" w:hAnsi="Times New Roman" w:cs="Times New Roman"/>
          <w:sz w:val="24"/>
          <w:szCs w:val="24"/>
          <w:u w:val="single"/>
        </w:rPr>
        <w:t>39 часов</w:t>
      </w:r>
    </w:p>
    <w:p w:rsidR="00584FE6" w:rsidRPr="00834A24" w:rsidRDefault="00584FE6" w:rsidP="00584FE6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34A24">
        <w:rPr>
          <w:rFonts w:ascii="Times New Roman" w:hAnsi="Times New Roman" w:cs="Times New Roman"/>
          <w:sz w:val="24"/>
          <w:szCs w:val="24"/>
        </w:rPr>
        <w:t xml:space="preserve">СРОКИ РЕАЛИЗАЦИИ </w:t>
      </w:r>
      <w:r w:rsidRPr="00834A24">
        <w:rPr>
          <w:rFonts w:ascii="Times New Roman" w:hAnsi="Times New Roman" w:cs="Times New Roman"/>
          <w:sz w:val="24"/>
          <w:szCs w:val="24"/>
          <w:u w:val="single"/>
        </w:rPr>
        <w:t>1 год</w:t>
      </w:r>
    </w:p>
    <w:p w:rsidR="00584FE6" w:rsidRPr="00834A24" w:rsidRDefault="00584FE6" w:rsidP="00584F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4A24">
        <w:rPr>
          <w:rFonts w:ascii="Times New Roman" w:hAnsi="Times New Roman" w:cs="Times New Roman"/>
          <w:sz w:val="24"/>
          <w:szCs w:val="24"/>
        </w:rPr>
        <w:t xml:space="preserve">СОСТАВИТЕЛЬ </w:t>
      </w:r>
      <w:r w:rsidRPr="00834A24">
        <w:rPr>
          <w:rFonts w:ascii="Times New Roman" w:hAnsi="Times New Roman" w:cs="Times New Roman"/>
          <w:sz w:val="24"/>
          <w:szCs w:val="24"/>
          <w:u w:val="single"/>
        </w:rPr>
        <w:t>педагог дополнительного образования</w:t>
      </w:r>
    </w:p>
    <w:p w:rsidR="00584FE6" w:rsidRPr="00834A24" w:rsidRDefault="00584FE6" w:rsidP="00584FE6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834A24">
        <w:rPr>
          <w:rFonts w:ascii="Times New Roman" w:hAnsi="Times New Roman" w:cs="Times New Roman"/>
          <w:sz w:val="24"/>
          <w:szCs w:val="24"/>
          <w:u w:val="single"/>
        </w:rPr>
        <w:t>Савватеева</w:t>
      </w:r>
      <w:proofErr w:type="spellEnd"/>
      <w:r w:rsidRPr="00834A24">
        <w:rPr>
          <w:rFonts w:ascii="Times New Roman" w:hAnsi="Times New Roman" w:cs="Times New Roman"/>
          <w:sz w:val="24"/>
          <w:szCs w:val="24"/>
          <w:u w:val="single"/>
        </w:rPr>
        <w:t xml:space="preserve"> Татьяна Александровна</w:t>
      </w:r>
    </w:p>
    <w:p w:rsidR="00584FE6" w:rsidRPr="00834A24" w:rsidRDefault="00584FE6" w:rsidP="00584F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4FE6" w:rsidRPr="00834A24" w:rsidRDefault="00584FE6" w:rsidP="00584F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4FE6" w:rsidRPr="00834A24" w:rsidRDefault="00584FE6" w:rsidP="00584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4FE6" w:rsidRPr="00834A24" w:rsidRDefault="00584FE6" w:rsidP="00584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4FE6" w:rsidRPr="00834A24" w:rsidRDefault="00584FE6" w:rsidP="00584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764D" w:rsidRPr="00834A24" w:rsidRDefault="0072764D" w:rsidP="007276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4A24">
        <w:rPr>
          <w:rFonts w:ascii="Times New Roman" w:hAnsi="Times New Roman" w:cs="Times New Roman"/>
          <w:sz w:val="24"/>
          <w:szCs w:val="24"/>
        </w:rPr>
        <w:t>с. Сосново- Озерское</w:t>
      </w:r>
    </w:p>
    <w:p w:rsidR="0072764D" w:rsidRPr="00834A24" w:rsidRDefault="0072764D" w:rsidP="007276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4A24">
        <w:rPr>
          <w:rFonts w:ascii="Times New Roman" w:hAnsi="Times New Roman" w:cs="Times New Roman"/>
          <w:sz w:val="24"/>
          <w:szCs w:val="24"/>
        </w:rPr>
        <w:t xml:space="preserve">2019 г. </w:t>
      </w:r>
    </w:p>
    <w:p w:rsidR="00140A0D" w:rsidRPr="00834A24" w:rsidRDefault="00140A0D" w:rsidP="00B6797E">
      <w:pPr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797E" w:rsidRPr="00834A24" w:rsidRDefault="00B6797E" w:rsidP="00B6797E">
      <w:pPr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4A2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B6797E" w:rsidRPr="00834A24" w:rsidRDefault="00B6797E" w:rsidP="00B6797E">
      <w:pPr>
        <w:rPr>
          <w:rFonts w:ascii="Times New Roman" w:eastAsia="Times New Roman" w:hAnsi="Times New Roman" w:cs="Times New Roman"/>
          <w:sz w:val="24"/>
          <w:szCs w:val="24"/>
        </w:rPr>
      </w:pPr>
      <w:r w:rsidRPr="00834A24">
        <w:rPr>
          <w:rFonts w:ascii="Times New Roman" w:eastAsia="Times New Roman" w:hAnsi="Times New Roman" w:cs="Times New Roman"/>
          <w:sz w:val="24"/>
          <w:szCs w:val="24"/>
        </w:rPr>
        <w:t>Данная программа имеет художественную направленность. Ее реализация позволяет не только удовлетворить сформировавшиеся потребности населения, но и создать условия для развития личности ребенка, обеспечить его эмоциональное благополучие, приобщить к общечеловеческим ценностям, создать условия для творческой самореализации, обучить толерантному поведению, уважению и терпимости.</w:t>
      </w:r>
    </w:p>
    <w:p w:rsidR="00B6797E" w:rsidRPr="00834A24" w:rsidRDefault="00B6797E" w:rsidP="00B6797E">
      <w:pPr>
        <w:pStyle w:val="a8"/>
        <w:rPr>
          <w:rFonts w:ascii="Times New Roman" w:hAnsi="Times New Roman"/>
          <w:sz w:val="24"/>
          <w:szCs w:val="24"/>
        </w:rPr>
      </w:pPr>
    </w:p>
    <w:p w:rsidR="00EA3837" w:rsidRPr="00834A24" w:rsidRDefault="00B6797E" w:rsidP="00573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A24">
        <w:rPr>
          <w:rFonts w:ascii="Times New Roman" w:eastAsia="Times New Roman" w:hAnsi="Times New Roman" w:cs="Times New Roman"/>
          <w:sz w:val="24"/>
          <w:szCs w:val="24"/>
        </w:rPr>
        <w:t xml:space="preserve">Одним из наиболее востребованных </w:t>
      </w:r>
      <w:r w:rsidRPr="00834A24">
        <w:rPr>
          <w:rFonts w:ascii="Times New Roman" w:hAnsi="Times New Roman" w:cs="Times New Roman"/>
          <w:sz w:val="24"/>
          <w:szCs w:val="24"/>
        </w:rPr>
        <w:t xml:space="preserve"> и модных видов </w:t>
      </w:r>
      <w:r w:rsidRPr="00834A24">
        <w:rPr>
          <w:rFonts w:ascii="Times New Roman" w:eastAsia="Times New Roman" w:hAnsi="Times New Roman" w:cs="Times New Roman"/>
          <w:sz w:val="24"/>
          <w:szCs w:val="24"/>
        </w:rPr>
        <w:t xml:space="preserve">творчества является </w:t>
      </w:r>
      <w:r w:rsidRPr="00834A24">
        <w:rPr>
          <w:rFonts w:ascii="Times New Roman" w:hAnsi="Times New Roman" w:cs="Times New Roman"/>
          <w:i/>
          <w:sz w:val="24"/>
          <w:szCs w:val="24"/>
          <w:u w:val="single"/>
        </w:rPr>
        <w:t>мыловарение</w:t>
      </w:r>
      <w:r w:rsidRPr="00834A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A3837" w:rsidRPr="00834A24">
        <w:rPr>
          <w:rFonts w:ascii="Times New Roman" w:hAnsi="Times New Roman" w:cs="Times New Roman"/>
          <w:sz w:val="24"/>
          <w:szCs w:val="24"/>
        </w:rPr>
        <w:t xml:space="preserve">Сегодня мыло занимает прочные позиции в повседневной жизни, которую без него просто невозможно представить. Только сейчас мыло это не обычное средство гигиены и не только средство гигиены. Мыло выполняет разные задачи: лечение </w:t>
      </w:r>
      <w:proofErr w:type="spellStart"/>
      <w:r w:rsidR="00EA3837" w:rsidRPr="00834A24">
        <w:rPr>
          <w:rFonts w:ascii="Times New Roman" w:hAnsi="Times New Roman" w:cs="Times New Roman"/>
          <w:sz w:val="24"/>
          <w:szCs w:val="24"/>
        </w:rPr>
        <w:t>акне</w:t>
      </w:r>
      <w:proofErr w:type="spellEnd"/>
      <w:r w:rsidR="00EA3837" w:rsidRPr="00834A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3837" w:rsidRPr="00834A24">
        <w:rPr>
          <w:rFonts w:ascii="Times New Roman" w:hAnsi="Times New Roman" w:cs="Times New Roman"/>
          <w:sz w:val="24"/>
          <w:szCs w:val="24"/>
        </w:rPr>
        <w:t>ароматерапевтическое</w:t>
      </w:r>
      <w:proofErr w:type="spellEnd"/>
      <w:r w:rsidR="00EA3837" w:rsidRPr="00834A24">
        <w:rPr>
          <w:rFonts w:ascii="Times New Roman" w:hAnsi="Times New Roman" w:cs="Times New Roman"/>
          <w:sz w:val="24"/>
          <w:szCs w:val="24"/>
        </w:rPr>
        <w:t xml:space="preserve"> воздействие, использование для чувствительной кожи, снятие напряжения, борьба со старением кожи.</w:t>
      </w:r>
    </w:p>
    <w:p w:rsidR="00EA3837" w:rsidRPr="00834A24" w:rsidRDefault="00EA3837" w:rsidP="005739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797E" w:rsidRPr="00834A24" w:rsidRDefault="00B6797E" w:rsidP="00EA383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4A24">
        <w:rPr>
          <w:rFonts w:ascii="Times New Roman" w:eastAsia="Times New Roman" w:hAnsi="Times New Roman" w:cs="Times New Roman"/>
          <w:sz w:val="24"/>
          <w:szCs w:val="24"/>
        </w:rPr>
        <w:t>Разработанная образовательная программа «</w:t>
      </w:r>
      <w:r w:rsidRPr="00834A24">
        <w:rPr>
          <w:rFonts w:ascii="Times New Roman" w:hAnsi="Times New Roman" w:cs="Times New Roman"/>
          <w:sz w:val="24"/>
          <w:szCs w:val="24"/>
        </w:rPr>
        <w:t>Мыльная фабрика</w:t>
      </w:r>
      <w:r w:rsidRPr="00834A24">
        <w:rPr>
          <w:rFonts w:ascii="Times New Roman" w:eastAsia="Times New Roman" w:hAnsi="Times New Roman" w:cs="Times New Roman"/>
          <w:sz w:val="24"/>
          <w:szCs w:val="24"/>
        </w:rPr>
        <w:t>» (</w:t>
      </w:r>
      <w:r w:rsidRPr="00834A24">
        <w:rPr>
          <w:rFonts w:ascii="Times New Roman" w:hAnsi="Times New Roman" w:cs="Times New Roman"/>
          <w:sz w:val="24"/>
          <w:szCs w:val="24"/>
        </w:rPr>
        <w:t>мыловарение</w:t>
      </w:r>
      <w:r w:rsidRPr="00834A24">
        <w:rPr>
          <w:rFonts w:ascii="Times New Roman" w:eastAsia="Times New Roman" w:hAnsi="Times New Roman" w:cs="Times New Roman"/>
          <w:sz w:val="24"/>
          <w:szCs w:val="24"/>
        </w:rPr>
        <w:t xml:space="preserve">) является педагогически целесообразной и обладает  новизной. Ее актуальность не вызывает сомнения. </w:t>
      </w:r>
    </w:p>
    <w:p w:rsidR="00B6797E" w:rsidRPr="00834A24" w:rsidRDefault="00B6797E" w:rsidP="00B6797E">
      <w:pPr>
        <w:rPr>
          <w:rFonts w:ascii="Times New Roman" w:eastAsia="Times New Roman" w:hAnsi="Times New Roman" w:cs="Times New Roman"/>
          <w:sz w:val="24"/>
          <w:szCs w:val="24"/>
        </w:rPr>
      </w:pPr>
      <w:r w:rsidRPr="00834A24">
        <w:rPr>
          <w:rFonts w:ascii="Times New Roman" w:eastAsia="Times New Roman" w:hAnsi="Times New Roman" w:cs="Times New Roman"/>
          <w:b/>
          <w:i/>
          <w:sz w:val="24"/>
          <w:szCs w:val="24"/>
        </w:rPr>
        <w:t>Цель программы</w:t>
      </w:r>
      <w:r w:rsidRPr="00834A24">
        <w:rPr>
          <w:rFonts w:ascii="Times New Roman" w:eastAsia="Times New Roman" w:hAnsi="Times New Roman" w:cs="Times New Roman"/>
          <w:sz w:val="24"/>
          <w:szCs w:val="24"/>
        </w:rPr>
        <w:t xml:space="preserve"> – развитие творческих и коммуникативных способностей учащихся посредством самовыражения через изготовление изделий из </w:t>
      </w:r>
      <w:r w:rsidRPr="00834A24">
        <w:rPr>
          <w:rFonts w:ascii="Times New Roman" w:hAnsi="Times New Roman" w:cs="Times New Roman"/>
          <w:sz w:val="24"/>
          <w:szCs w:val="24"/>
        </w:rPr>
        <w:t>мыла.</w:t>
      </w:r>
    </w:p>
    <w:p w:rsidR="00B6797E" w:rsidRPr="00834A24" w:rsidRDefault="00B6797E" w:rsidP="00B6797E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34A24">
        <w:rPr>
          <w:rFonts w:ascii="Times New Roman" w:eastAsia="Times New Roman" w:hAnsi="Times New Roman" w:cs="Times New Roman"/>
          <w:b/>
          <w:i/>
          <w:sz w:val="24"/>
          <w:szCs w:val="24"/>
        </w:rPr>
        <w:t>Задачи:</w:t>
      </w:r>
    </w:p>
    <w:p w:rsidR="00B6797E" w:rsidRPr="00834A24" w:rsidRDefault="00B6797E" w:rsidP="00B6797E">
      <w:pPr>
        <w:rPr>
          <w:rFonts w:ascii="Times New Roman" w:eastAsia="Times New Roman" w:hAnsi="Times New Roman" w:cs="Times New Roman"/>
          <w:sz w:val="24"/>
          <w:szCs w:val="24"/>
        </w:rPr>
      </w:pPr>
      <w:r w:rsidRPr="00834A24">
        <w:rPr>
          <w:rFonts w:ascii="Times New Roman" w:eastAsia="Times New Roman" w:hAnsi="Times New Roman" w:cs="Times New Roman"/>
          <w:sz w:val="24"/>
          <w:szCs w:val="24"/>
        </w:rPr>
        <w:t xml:space="preserve">ознакомить учащихся с основами знаний в области </w:t>
      </w:r>
      <w:r w:rsidR="00573919" w:rsidRPr="00834A24">
        <w:rPr>
          <w:rFonts w:ascii="Times New Roman" w:eastAsia="Times New Roman" w:hAnsi="Times New Roman" w:cs="Times New Roman"/>
          <w:sz w:val="24"/>
          <w:szCs w:val="24"/>
        </w:rPr>
        <w:t>мыловарения;</w:t>
      </w:r>
    </w:p>
    <w:p w:rsidR="00B6797E" w:rsidRPr="00834A24" w:rsidRDefault="00B6797E" w:rsidP="00B6797E">
      <w:pPr>
        <w:rPr>
          <w:rFonts w:ascii="Times New Roman" w:eastAsia="Times New Roman" w:hAnsi="Times New Roman" w:cs="Times New Roman"/>
          <w:sz w:val="24"/>
          <w:szCs w:val="24"/>
        </w:rPr>
      </w:pPr>
      <w:r w:rsidRPr="00834A24">
        <w:rPr>
          <w:rFonts w:ascii="Times New Roman" w:eastAsia="Times New Roman" w:hAnsi="Times New Roman" w:cs="Times New Roman"/>
          <w:sz w:val="24"/>
          <w:szCs w:val="24"/>
        </w:rPr>
        <w:t>развивать изобразительные способности, художественный вкус, творческое воображение; ознакомить с основами проектировочной деятельности;</w:t>
      </w:r>
    </w:p>
    <w:p w:rsidR="00B6797E" w:rsidRPr="00834A24" w:rsidRDefault="00B6797E" w:rsidP="00B6797E">
      <w:pPr>
        <w:rPr>
          <w:rFonts w:ascii="Times New Roman" w:eastAsia="Times New Roman" w:hAnsi="Times New Roman" w:cs="Times New Roman"/>
          <w:sz w:val="24"/>
          <w:szCs w:val="24"/>
        </w:rPr>
      </w:pPr>
      <w:r w:rsidRPr="00834A24">
        <w:rPr>
          <w:rFonts w:ascii="Times New Roman" w:eastAsia="Times New Roman" w:hAnsi="Times New Roman" w:cs="Times New Roman"/>
          <w:sz w:val="24"/>
          <w:szCs w:val="24"/>
        </w:rPr>
        <w:t>сформировать умения и навыки в практической творческой деятельности;</w:t>
      </w:r>
    </w:p>
    <w:p w:rsidR="00B6797E" w:rsidRPr="00834A24" w:rsidRDefault="00B6797E" w:rsidP="00B6797E">
      <w:pPr>
        <w:rPr>
          <w:rFonts w:ascii="Times New Roman" w:eastAsia="Times New Roman" w:hAnsi="Times New Roman" w:cs="Times New Roman"/>
          <w:sz w:val="24"/>
          <w:szCs w:val="24"/>
        </w:rPr>
      </w:pPr>
      <w:r w:rsidRPr="00834A24">
        <w:rPr>
          <w:rFonts w:ascii="Times New Roman" w:eastAsia="Times New Roman" w:hAnsi="Times New Roman" w:cs="Times New Roman"/>
          <w:sz w:val="24"/>
          <w:szCs w:val="24"/>
        </w:rPr>
        <w:t xml:space="preserve">научить работать с </w:t>
      </w:r>
      <w:r w:rsidR="00573919" w:rsidRPr="00834A24">
        <w:rPr>
          <w:rFonts w:ascii="Times New Roman" w:eastAsia="Times New Roman" w:hAnsi="Times New Roman" w:cs="Times New Roman"/>
          <w:sz w:val="24"/>
          <w:szCs w:val="24"/>
        </w:rPr>
        <w:t>мыльной основой</w:t>
      </w:r>
      <w:r w:rsidRPr="00834A2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6797E" w:rsidRPr="00834A24" w:rsidRDefault="00B6797E" w:rsidP="00B6797E">
      <w:pPr>
        <w:rPr>
          <w:rFonts w:ascii="Times New Roman" w:eastAsia="Times New Roman" w:hAnsi="Times New Roman" w:cs="Times New Roman"/>
          <w:sz w:val="24"/>
          <w:szCs w:val="24"/>
        </w:rPr>
      </w:pPr>
      <w:r w:rsidRPr="00834A24">
        <w:rPr>
          <w:rFonts w:ascii="Times New Roman" w:eastAsia="Times New Roman" w:hAnsi="Times New Roman" w:cs="Times New Roman"/>
          <w:sz w:val="24"/>
          <w:szCs w:val="24"/>
        </w:rPr>
        <w:t>выработать навык работы с книгой, развить индивидуальную творческо-поисковую деятельность, умение оценивать свою работу, корректировать деятельность с целью исправления недочетов;</w:t>
      </w:r>
    </w:p>
    <w:p w:rsidR="00B6797E" w:rsidRPr="00834A24" w:rsidRDefault="00B6797E" w:rsidP="00B6797E">
      <w:pPr>
        <w:rPr>
          <w:rFonts w:ascii="Times New Roman" w:eastAsia="Times New Roman" w:hAnsi="Times New Roman" w:cs="Times New Roman"/>
          <w:sz w:val="24"/>
          <w:szCs w:val="24"/>
        </w:rPr>
      </w:pPr>
      <w:r w:rsidRPr="00834A24">
        <w:rPr>
          <w:rFonts w:ascii="Times New Roman" w:eastAsia="Times New Roman" w:hAnsi="Times New Roman" w:cs="Times New Roman"/>
          <w:sz w:val="24"/>
          <w:szCs w:val="24"/>
        </w:rPr>
        <w:t>организовать творческого общения в процессе обучения, воспитать умение работать в коллективе.</w:t>
      </w:r>
    </w:p>
    <w:p w:rsidR="00B6797E" w:rsidRPr="00834A24" w:rsidRDefault="00B6797E" w:rsidP="00B6797E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34A24">
        <w:rPr>
          <w:rFonts w:ascii="Times New Roman" w:eastAsia="Times New Roman" w:hAnsi="Times New Roman" w:cs="Times New Roman"/>
          <w:b/>
          <w:i/>
          <w:sz w:val="24"/>
          <w:szCs w:val="24"/>
        </w:rPr>
        <w:t>Ведущими идеями программы является создание:</w:t>
      </w:r>
    </w:p>
    <w:p w:rsidR="00B6797E" w:rsidRPr="00834A24" w:rsidRDefault="00B6797E" w:rsidP="00B6797E">
      <w:pPr>
        <w:rPr>
          <w:rFonts w:ascii="Times New Roman" w:eastAsia="Times New Roman" w:hAnsi="Times New Roman" w:cs="Times New Roman"/>
          <w:sz w:val="24"/>
          <w:szCs w:val="24"/>
        </w:rPr>
      </w:pPr>
      <w:r w:rsidRPr="00834A24">
        <w:rPr>
          <w:rFonts w:ascii="Times New Roman" w:eastAsia="Times New Roman" w:hAnsi="Times New Roman" w:cs="Times New Roman"/>
          <w:sz w:val="24"/>
          <w:szCs w:val="24"/>
        </w:rPr>
        <w:t>условий для удовлетворения индивидуальных потребностей и эстетических запросов через вариативность содержания программы;</w:t>
      </w:r>
    </w:p>
    <w:p w:rsidR="00B6797E" w:rsidRPr="00834A24" w:rsidRDefault="00B6797E" w:rsidP="00B6797E">
      <w:pPr>
        <w:rPr>
          <w:rFonts w:ascii="Times New Roman" w:eastAsia="Times New Roman" w:hAnsi="Times New Roman" w:cs="Times New Roman"/>
          <w:sz w:val="24"/>
          <w:szCs w:val="24"/>
        </w:rPr>
      </w:pPr>
      <w:r w:rsidRPr="00834A24">
        <w:rPr>
          <w:rFonts w:ascii="Times New Roman" w:eastAsia="Times New Roman" w:hAnsi="Times New Roman" w:cs="Times New Roman"/>
          <w:sz w:val="24"/>
          <w:szCs w:val="24"/>
        </w:rPr>
        <w:lastRenderedPageBreak/>
        <w:t>нравственно-эмоционального климата и чувственно-эмоциональной поддержки, условий для самоопределения, саморазвития, свободного самовыражения;</w:t>
      </w:r>
    </w:p>
    <w:p w:rsidR="00B6797E" w:rsidRPr="00834A24" w:rsidRDefault="00B6797E" w:rsidP="00B6797E">
      <w:pPr>
        <w:rPr>
          <w:rFonts w:ascii="Times New Roman" w:eastAsia="Times New Roman" w:hAnsi="Times New Roman" w:cs="Times New Roman"/>
          <w:sz w:val="24"/>
          <w:szCs w:val="24"/>
        </w:rPr>
      </w:pPr>
      <w:r w:rsidRPr="00834A24">
        <w:rPr>
          <w:rFonts w:ascii="Times New Roman" w:eastAsia="Times New Roman" w:hAnsi="Times New Roman" w:cs="Times New Roman"/>
          <w:sz w:val="24"/>
          <w:szCs w:val="24"/>
        </w:rPr>
        <w:t>отношений, при которых возможна такая форма общения, как сотрудничество и соавторство педагога и ученика.</w:t>
      </w:r>
    </w:p>
    <w:p w:rsidR="00B6797E" w:rsidRPr="00834A24" w:rsidRDefault="00B6797E" w:rsidP="00B6797E">
      <w:pPr>
        <w:rPr>
          <w:rFonts w:ascii="Times New Roman" w:eastAsia="Times New Roman" w:hAnsi="Times New Roman" w:cs="Times New Roman"/>
          <w:sz w:val="24"/>
          <w:szCs w:val="24"/>
        </w:rPr>
      </w:pPr>
      <w:r w:rsidRPr="00834A24">
        <w:rPr>
          <w:rFonts w:ascii="Times New Roman" w:eastAsia="Times New Roman" w:hAnsi="Times New Roman" w:cs="Times New Roman"/>
          <w:sz w:val="24"/>
          <w:szCs w:val="24"/>
        </w:rPr>
        <w:t>Программа ра</w:t>
      </w:r>
      <w:r w:rsidR="0072764D" w:rsidRPr="00834A24">
        <w:rPr>
          <w:rFonts w:ascii="Times New Roman" w:eastAsia="Times New Roman" w:hAnsi="Times New Roman" w:cs="Times New Roman"/>
          <w:sz w:val="24"/>
          <w:szCs w:val="24"/>
        </w:rPr>
        <w:t>ссчитана на детей 12-16 лет</w:t>
      </w:r>
      <w:r w:rsidRPr="00834A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6797E" w:rsidRPr="00834A24" w:rsidRDefault="00B6797E" w:rsidP="00B6797E">
      <w:pPr>
        <w:rPr>
          <w:rFonts w:ascii="Times New Roman" w:eastAsia="Times New Roman" w:hAnsi="Times New Roman" w:cs="Times New Roman"/>
          <w:sz w:val="24"/>
          <w:szCs w:val="24"/>
        </w:rPr>
      </w:pPr>
      <w:r w:rsidRPr="00834A24">
        <w:rPr>
          <w:rFonts w:ascii="Times New Roman" w:eastAsia="Times New Roman" w:hAnsi="Times New Roman" w:cs="Times New Roman"/>
          <w:sz w:val="24"/>
          <w:szCs w:val="24"/>
        </w:rPr>
        <w:t xml:space="preserve">Сроки реализации составляют один учебный год. Хотя программой и предусматривается возможность дополнительного обучения, связанного с повышением уровня образованности при условии формирования у учащихся в процессе занятий устойчивого интереса и положительной мотивации к продолжению деятельности. Строится курс из расчета </w:t>
      </w:r>
      <w:r w:rsidR="006D0C01" w:rsidRPr="00834A24">
        <w:rPr>
          <w:rFonts w:ascii="Times New Roman" w:hAnsi="Times New Roman" w:cs="Times New Roman"/>
          <w:sz w:val="24"/>
          <w:szCs w:val="24"/>
        </w:rPr>
        <w:t>1</w:t>
      </w:r>
      <w:r w:rsidRPr="00834A24">
        <w:rPr>
          <w:rFonts w:ascii="Times New Roman" w:eastAsia="Times New Roman" w:hAnsi="Times New Roman" w:cs="Times New Roman"/>
          <w:sz w:val="24"/>
          <w:szCs w:val="24"/>
        </w:rPr>
        <w:t xml:space="preserve"> заняти</w:t>
      </w:r>
      <w:r w:rsidR="006D0C01" w:rsidRPr="00834A24">
        <w:rPr>
          <w:rFonts w:ascii="Times New Roman" w:hAnsi="Times New Roman" w:cs="Times New Roman"/>
          <w:sz w:val="24"/>
          <w:szCs w:val="24"/>
        </w:rPr>
        <w:t>е</w:t>
      </w:r>
      <w:r w:rsidR="00EA3837" w:rsidRPr="00834A24">
        <w:rPr>
          <w:rFonts w:ascii="Times New Roman" w:hAnsi="Times New Roman" w:cs="Times New Roman"/>
          <w:sz w:val="24"/>
          <w:szCs w:val="24"/>
        </w:rPr>
        <w:t xml:space="preserve"> </w:t>
      </w:r>
      <w:r w:rsidRPr="00834A24">
        <w:rPr>
          <w:rFonts w:ascii="Times New Roman" w:eastAsia="Times New Roman" w:hAnsi="Times New Roman" w:cs="Times New Roman"/>
          <w:sz w:val="24"/>
          <w:szCs w:val="24"/>
        </w:rPr>
        <w:t xml:space="preserve"> в неделю.</w:t>
      </w:r>
    </w:p>
    <w:p w:rsidR="00B6797E" w:rsidRPr="00834A24" w:rsidRDefault="00B6797E" w:rsidP="00B6797E">
      <w:pPr>
        <w:rPr>
          <w:rFonts w:ascii="Times New Roman" w:eastAsia="Times New Roman" w:hAnsi="Times New Roman" w:cs="Times New Roman"/>
          <w:sz w:val="24"/>
          <w:szCs w:val="24"/>
        </w:rPr>
      </w:pPr>
      <w:r w:rsidRPr="00834A24">
        <w:rPr>
          <w:rFonts w:ascii="Times New Roman" w:eastAsia="Times New Roman" w:hAnsi="Times New Roman" w:cs="Times New Roman"/>
          <w:sz w:val="24"/>
          <w:szCs w:val="24"/>
        </w:rPr>
        <w:t xml:space="preserve">По функциям обучения программа подразделяется на три уровня. На первом уровне у учащихся идет развитие элементарной грамотности, посредством </w:t>
      </w:r>
      <w:r w:rsidR="00584FE6" w:rsidRPr="00834A24">
        <w:rPr>
          <w:rFonts w:ascii="Times New Roman" w:eastAsia="Times New Roman" w:hAnsi="Times New Roman" w:cs="Times New Roman"/>
          <w:sz w:val="24"/>
          <w:szCs w:val="24"/>
        </w:rPr>
        <w:t>усвоения,</w:t>
      </w:r>
      <w:r w:rsidRPr="00834A24">
        <w:rPr>
          <w:rFonts w:ascii="Times New Roman" w:eastAsia="Times New Roman" w:hAnsi="Times New Roman" w:cs="Times New Roman"/>
          <w:sz w:val="24"/>
          <w:szCs w:val="24"/>
        </w:rPr>
        <w:t xml:space="preserve"> заложенного в программе объема знаний. Воспринимая новую информацию и повторяя образец, предлагаемый педагогом учащиеся, перенимая опыт, приобретают начальные умения. </w:t>
      </w:r>
    </w:p>
    <w:p w:rsidR="00B6797E" w:rsidRPr="00834A24" w:rsidRDefault="00B6797E" w:rsidP="00B6797E">
      <w:pPr>
        <w:rPr>
          <w:rFonts w:ascii="Times New Roman" w:eastAsia="Times New Roman" w:hAnsi="Times New Roman" w:cs="Times New Roman"/>
          <w:sz w:val="24"/>
          <w:szCs w:val="24"/>
        </w:rPr>
      </w:pPr>
      <w:r w:rsidRPr="00834A24">
        <w:rPr>
          <w:rFonts w:ascii="Times New Roman" w:eastAsia="Times New Roman" w:hAnsi="Times New Roman" w:cs="Times New Roman"/>
          <w:sz w:val="24"/>
          <w:szCs w:val="24"/>
        </w:rPr>
        <w:t xml:space="preserve">На втором уровне – функциональная грамотность. То есть овладение умениями и навыками, имеющими значение для учебной деятельности. Учащиеся применяют полученные знания и умения для самостоятельного решения поставленной задачи. </w:t>
      </w:r>
    </w:p>
    <w:p w:rsidR="00B6797E" w:rsidRPr="00834A24" w:rsidRDefault="00B6797E" w:rsidP="00B6797E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34A24">
        <w:rPr>
          <w:rFonts w:ascii="Times New Roman" w:eastAsia="Times New Roman" w:hAnsi="Times New Roman" w:cs="Times New Roman"/>
          <w:sz w:val="24"/>
          <w:szCs w:val="24"/>
        </w:rPr>
        <w:t xml:space="preserve">На третьем уровне у учащихся формируется начальная общекультурная компетентность, то есть качества личности, соответствующие базовым ценностям общества. Данный уровень рассчитан на учащихся с хорошей подготовкой, учащихся </w:t>
      </w:r>
      <w:r w:rsidR="008F2D3C" w:rsidRPr="00834A2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34A24">
        <w:rPr>
          <w:rFonts w:ascii="Times New Roman" w:eastAsia="Times New Roman" w:hAnsi="Times New Roman" w:cs="Times New Roman"/>
          <w:sz w:val="24"/>
          <w:szCs w:val="24"/>
        </w:rPr>
        <w:t>-9 классов и учащихся желающих продолжить обучение. Здесь решаются такие задачи, как самостоятельное освоение новых видов деятельности, способов решения поставленных проблем, проявление своей индивидуальности</w:t>
      </w:r>
      <w:r w:rsidR="00550705" w:rsidRPr="00834A24">
        <w:rPr>
          <w:rFonts w:ascii="Times New Roman" w:eastAsia="Times New Roman" w:hAnsi="Times New Roman" w:cs="Times New Roman"/>
          <w:sz w:val="24"/>
          <w:szCs w:val="24"/>
        </w:rPr>
        <w:t>, с</w:t>
      </w:r>
      <w:r w:rsidRPr="00834A24">
        <w:rPr>
          <w:rFonts w:ascii="Times New Roman" w:eastAsia="Times New Roman" w:hAnsi="Times New Roman" w:cs="Times New Roman"/>
          <w:sz w:val="24"/>
          <w:szCs w:val="24"/>
        </w:rPr>
        <w:t>амостоятельный подход к работе, развитие потребности в самоусовершенствовании и дальнейшем саморазвитии.</w:t>
      </w:r>
    </w:p>
    <w:p w:rsidR="00B6797E" w:rsidRPr="00834A24" w:rsidRDefault="00B6797E" w:rsidP="00B6797E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34A24">
        <w:rPr>
          <w:rFonts w:ascii="Times New Roman" w:eastAsia="Times New Roman" w:hAnsi="Times New Roman" w:cs="Times New Roman"/>
          <w:sz w:val="24"/>
          <w:szCs w:val="24"/>
        </w:rPr>
        <w:t>Организационные формы работы на занятии определяются педагогом в соответствии с поставленными целями и задачами, а формы подведения итогов могут быть предложены и самими учащимися. Это могут быть и различные конкурсы, тематические выставки, мастер-классы, игры.</w:t>
      </w:r>
    </w:p>
    <w:p w:rsidR="00B6797E" w:rsidRPr="00834A24" w:rsidRDefault="00B6797E" w:rsidP="00B6797E">
      <w:pPr>
        <w:rPr>
          <w:rFonts w:ascii="Times New Roman" w:eastAsia="Times New Roman" w:hAnsi="Times New Roman" w:cs="Times New Roman"/>
          <w:sz w:val="24"/>
          <w:szCs w:val="24"/>
        </w:rPr>
      </w:pPr>
      <w:r w:rsidRPr="00834A24">
        <w:rPr>
          <w:rFonts w:ascii="Times New Roman" w:eastAsia="Times New Roman" w:hAnsi="Times New Roman" w:cs="Times New Roman"/>
          <w:sz w:val="24"/>
          <w:szCs w:val="24"/>
        </w:rPr>
        <w:t xml:space="preserve">Завершением курса обучения является итоговая школьная выставка, призванная показать достижения детей за год. </w:t>
      </w:r>
    </w:p>
    <w:p w:rsidR="00B6797E" w:rsidRPr="00834A24" w:rsidRDefault="00B6797E" w:rsidP="00B6797E">
      <w:pPr>
        <w:rPr>
          <w:rFonts w:ascii="Times New Roman" w:eastAsia="Times New Roman" w:hAnsi="Times New Roman" w:cs="Times New Roman"/>
          <w:sz w:val="24"/>
          <w:szCs w:val="24"/>
        </w:rPr>
      </w:pPr>
      <w:r w:rsidRPr="00834A24">
        <w:rPr>
          <w:rFonts w:ascii="Times New Roman" w:eastAsia="Times New Roman" w:hAnsi="Times New Roman" w:cs="Times New Roman"/>
          <w:sz w:val="24"/>
          <w:szCs w:val="24"/>
        </w:rPr>
        <w:t xml:space="preserve">Для успешной реализации образовательной программы разработан учебно-тематический план, включающий в себя </w:t>
      </w:r>
      <w:r w:rsidR="000D2004" w:rsidRPr="00834A2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2 </w:t>
      </w:r>
      <w:r w:rsidRPr="00834A24">
        <w:rPr>
          <w:rFonts w:ascii="Times New Roman" w:eastAsia="Times New Roman" w:hAnsi="Times New Roman" w:cs="Times New Roman"/>
          <w:b/>
          <w:i/>
          <w:sz w:val="24"/>
          <w:szCs w:val="24"/>
        </w:rPr>
        <w:t>раздел</w:t>
      </w:r>
      <w:r w:rsidR="000D2004" w:rsidRPr="00834A24"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 w:rsidR="000D2004" w:rsidRPr="00834A24">
        <w:rPr>
          <w:rFonts w:ascii="Times New Roman" w:eastAsia="Times New Roman" w:hAnsi="Times New Roman" w:cs="Times New Roman"/>
          <w:sz w:val="24"/>
          <w:szCs w:val="24"/>
        </w:rPr>
        <w:t xml:space="preserve"> (мыловарение, изготовление косметических средств)</w:t>
      </w:r>
      <w:r w:rsidRPr="00834A24">
        <w:rPr>
          <w:rFonts w:ascii="Times New Roman" w:eastAsia="Times New Roman" w:hAnsi="Times New Roman" w:cs="Times New Roman"/>
          <w:sz w:val="24"/>
          <w:szCs w:val="24"/>
        </w:rPr>
        <w:t xml:space="preserve">, общим объемом </w:t>
      </w:r>
      <w:r w:rsidR="006D0C01" w:rsidRPr="00834A24">
        <w:rPr>
          <w:rFonts w:ascii="Times New Roman" w:eastAsia="Times New Roman" w:hAnsi="Times New Roman" w:cs="Times New Roman"/>
          <w:b/>
          <w:i/>
          <w:sz w:val="24"/>
          <w:szCs w:val="24"/>
        </w:rPr>
        <w:t>39 часо</w:t>
      </w:r>
      <w:proofErr w:type="gramStart"/>
      <w:r w:rsidR="006D0C01" w:rsidRPr="00834A24">
        <w:rPr>
          <w:rFonts w:ascii="Times New Roman" w:eastAsia="Times New Roman" w:hAnsi="Times New Roman" w:cs="Times New Roman"/>
          <w:b/>
          <w:i/>
          <w:sz w:val="24"/>
          <w:szCs w:val="24"/>
        </w:rPr>
        <w:t>в</w:t>
      </w:r>
      <w:r w:rsidRPr="00834A2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834A24">
        <w:rPr>
          <w:rFonts w:ascii="Times New Roman" w:eastAsia="Times New Roman" w:hAnsi="Times New Roman" w:cs="Times New Roman"/>
          <w:sz w:val="24"/>
          <w:szCs w:val="24"/>
        </w:rPr>
        <w:t xml:space="preserve">Приложение 1). </w:t>
      </w:r>
    </w:p>
    <w:p w:rsidR="00B6797E" w:rsidRPr="00834A24" w:rsidRDefault="00B6797E" w:rsidP="00B6797E">
      <w:pPr>
        <w:rPr>
          <w:rFonts w:ascii="Times New Roman" w:eastAsia="Times New Roman" w:hAnsi="Times New Roman" w:cs="Times New Roman"/>
          <w:sz w:val="24"/>
          <w:szCs w:val="24"/>
        </w:rPr>
      </w:pPr>
      <w:r w:rsidRPr="00834A24">
        <w:rPr>
          <w:rFonts w:ascii="Times New Roman" w:eastAsia="Times New Roman" w:hAnsi="Times New Roman" w:cs="Times New Roman"/>
          <w:sz w:val="24"/>
          <w:szCs w:val="24"/>
        </w:rPr>
        <w:t xml:space="preserve">В содержании изучаемого курса расписан необходимый минимум теоретических сведений и практических работ по каждому разделу с учетом психофизических и возрастных особенностей учащихся (см. ниже). </w:t>
      </w:r>
    </w:p>
    <w:p w:rsidR="00B6797E" w:rsidRPr="00834A24" w:rsidRDefault="00B6797E" w:rsidP="00B6797E">
      <w:pPr>
        <w:rPr>
          <w:rFonts w:ascii="Times New Roman" w:eastAsia="Times New Roman" w:hAnsi="Times New Roman" w:cs="Times New Roman"/>
          <w:sz w:val="24"/>
          <w:szCs w:val="24"/>
        </w:rPr>
      </w:pPr>
      <w:r w:rsidRPr="00834A24">
        <w:rPr>
          <w:rFonts w:ascii="Times New Roman" w:eastAsia="Times New Roman" w:hAnsi="Times New Roman" w:cs="Times New Roman"/>
          <w:sz w:val="24"/>
          <w:szCs w:val="24"/>
        </w:rPr>
        <w:t>Методическое обеспечение образовательной программы «</w:t>
      </w:r>
      <w:r w:rsidR="00573919" w:rsidRPr="00834A24">
        <w:rPr>
          <w:rFonts w:ascii="Times New Roman" w:eastAsia="Times New Roman" w:hAnsi="Times New Roman" w:cs="Times New Roman"/>
          <w:sz w:val="24"/>
          <w:szCs w:val="24"/>
        </w:rPr>
        <w:t>Мыльная фабрика</w:t>
      </w:r>
      <w:r w:rsidRPr="00834A24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573919" w:rsidRPr="00834A24">
        <w:rPr>
          <w:rFonts w:ascii="Times New Roman" w:eastAsia="Times New Roman" w:hAnsi="Times New Roman" w:cs="Times New Roman"/>
          <w:sz w:val="24"/>
          <w:szCs w:val="24"/>
        </w:rPr>
        <w:t>мыловарение</w:t>
      </w:r>
      <w:r w:rsidRPr="00834A24">
        <w:rPr>
          <w:rFonts w:ascii="Times New Roman" w:eastAsia="Times New Roman" w:hAnsi="Times New Roman" w:cs="Times New Roman"/>
          <w:sz w:val="24"/>
          <w:szCs w:val="24"/>
        </w:rPr>
        <w:t>) включает в себя дидактические принципы, методы, техническое оснащение, организационные формы работы, формы подведения итогов.</w:t>
      </w:r>
    </w:p>
    <w:p w:rsidR="00B6797E" w:rsidRPr="00834A24" w:rsidRDefault="00B6797E" w:rsidP="00B6797E">
      <w:pPr>
        <w:rPr>
          <w:rFonts w:ascii="Times New Roman" w:eastAsia="Times New Roman" w:hAnsi="Times New Roman" w:cs="Times New Roman"/>
          <w:sz w:val="24"/>
          <w:szCs w:val="24"/>
        </w:rPr>
      </w:pPr>
      <w:r w:rsidRPr="00834A24">
        <w:rPr>
          <w:rFonts w:ascii="Times New Roman" w:eastAsia="Times New Roman" w:hAnsi="Times New Roman" w:cs="Times New Roman"/>
          <w:sz w:val="24"/>
          <w:szCs w:val="24"/>
        </w:rPr>
        <w:lastRenderedPageBreak/>
        <w:t>При подготовке к занятиям большое внимание уделяется нормам организации учебного процесса и дидактическим принципам.</w:t>
      </w:r>
    </w:p>
    <w:p w:rsidR="00B6797E" w:rsidRPr="00834A24" w:rsidRDefault="00B6797E" w:rsidP="00B6797E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34A24">
        <w:rPr>
          <w:rFonts w:ascii="Times New Roman" w:eastAsia="Times New Roman" w:hAnsi="Times New Roman" w:cs="Times New Roman"/>
          <w:sz w:val="24"/>
          <w:szCs w:val="24"/>
        </w:rPr>
        <w:t xml:space="preserve">Прежде всего, это принцип наглядности, так как психофизическое развитие детей умственного развития учащихся, </w:t>
      </w:r>
      <w:proofErr w:type="gramStart"/>
      <w:r w:rsidRPr="00834A2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834A24">
        <w:rPr>
          <w:rFonts w:ascii="Times New Roman" w:eastAsia="Times New Roman" w:hAnsi="Times New Roman" w:cs="Times New Roman"/>
          <w:sz w:val="24"/>
          <w:szCs w:val="24"/>
        </w:rPr>
        <w:t xml:space="preserve"> который рассчитана данная программа, характеризуется конкретно-образным мышлением. Достижение поставленной цели в учебно-воспитательной деятельности во многом зависит от системности и последовательности в обучении. При строгом соблюдении логики учащиеся постепенно овладевают знаниями, умениями и навыками. Большое внимание также уделяется принципам доступности и посильности в обучении, методу активности, связи теории с практикой, прочности овладения знаниями и умениями.</w:t>
      </w:r>
    </w:p>
    <w:p w:rsidR="00B6797E" w:rsidRPr="00834A24" w:rsidRDefault="00B6797E" w:rsidP="00B6797E">
      <w:pPr>
        <w:rPr>
          <w:rFonts w:ascii="Times New Roman" w:eastAsia="Times New Roman" w:hAnsi="Times New Roman" w:cs="Times New Roman"/>
          <w:sz w:val="24"/>
          <w:szCs w:val="24"/>
        </w:rPr>
      </w:pPr>
      <w:r w:rsidRPr="00834A24">
        <w:rPr>
          <w:rFonts w:ascii="Times New Roman" w:eastAsia="Times New Roman" w:hAnsi="Times New Roman" w:cs="Times New Roman"/>
          <w:sz w:val="24"/>
          <w:szCs w:val="24"/>
        </w:rPr>
        <w:t xml:space="preserve">Методы, применяемые при подготовке к занятиям подразделяются </w:t>
      </w:r>
      <w:proofErr w:type="gramStart"/>
      <w:r w:rsidRPr="00834A2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834A2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6797E" w:rsidRPr="00834A24" w:rsidRDefault="00B6797E" w:rsidP="00B6797E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34A24">
        <w:rPr>
          <w:rFonts w:ascii="Times New Roman" w:eastAsia="Times New Roman" w:hAnsi="Times New Roman" w:cs="Times New Roman"/>
          <w:sz w:val="24"/>
          <w:szCs w:val="24"/>
        </w:rPr>
        <w:t>Словесные</w:t>
      </w:r>
      <w:proofErr w:type="gramEnd"/>
      <w:r w:rsidRPr="00834A24">
        <w:rPr>
          <w:rFonts w:ascii="Times New Roman" w:eastAsia="Times New Roman" w:hAnsi="Times New Roman" w:cs="Times New Roman"/>
          <w:sz w:val="24"/>
          <w:szCs w:val="24"/>
        </w:rPr>
        <w:t xml:space="preserve"> (рассказ-о</w:t>
      </w:r>
      <w:r w:rsidR="00EA3837" w:rsidRPr="00834A24">
        <w:rPr>
          <w:rFonts w:ascii="Times New Roman" w:eastAsia="Times New Roman" w:hAnsi="Times New Roman" w:cs="Times New Roman"/>
          <w:sz w:val="24"/>
          <w:szCs w:val="24"/>
        </w:rPr>
        <w:t>бъяснение, беседа, чтение книг</w:t>
      </w:r>
      <w:r w:rsidRPr="00834A24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B6797E" w:rsidRPr="00834A24" w:rsidRDefault="00B6797E" w:rsidP="00B6797E">
      <w:pPr>
        <w:rPr>
          <w:rFonts w:ascii="Times New Roman" w:eastAsia="Times New Roman" w:hAnsi="Times New Roman" w:cs="Times New Roman"/>
          <w:sz w:val="24"/>
          <w:szCs w:val="24"/>
        </w:rPr>
      </w:pPr>
      <w:r w:rsidRPr="00834A24">
        <w:rPr>
          <w:rFonts w:ascii="Times New Roman" w:eastAsia="Times New Roman" w:hAnsi="Times New Roman" w:cs="Times New Roman"/>
          <w:sz w:val="24"/>
          <w:szCs w:val="24"/>
        </w:rPr>
        <w:t xml:space="preserve">Наглядные (демонстрация педагогом приемов работы, наглядных пособий, </w:t>
      </w:r>
      <w:r w:rsidR="00EA3837" w:rsidRPr="00834A24">
        <w:rPr>
          <w:rFonts w:ascii="Times New Roman" w:eastAsia="Times New Roman" w:hAnsi="Times New Roman" w:cs="Times New Roman"/>
          <w:sz w:val="24"/>
          <w:szCs w:val="24"/>
        </w:rPr>
        <w:t>демонстрация презентаций</w:t>
      </w:r>
      <w:r w:rsidRPr="00834A24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B6797E" w:rsidRPr="00834A24" w:rsidRDefault="00B6797E" w:rsidP="00B6797E">
      <w:pPr>
        <w:rPr>
          <w:rFonts w:ascii="Times New Roman" w:eastAsia="Times New Roman" w:hAnsi="Times New Roman" w:cs="Times New Roman"/>
          <w:sz w:val="24"/>
          <w:szCs w:val="24"/>
        </w:rPr>
      </w:pPr>
      <w:r w:rsidRPr="00834A24">
        <w:rPr>
          <w:rFonts w:ascii="Times New Roman" w:eastAsia="Times New Roman" w:hAnsi="Times New Roman" w:cs="Times New Roman"/>
          <w:sz w:val="24"/>
          <w:szCs w:val="24"/>
        </w:rPr>
        <w:t>Практические (выполнение упражнений, овладение приемами работы, приобретение навыков, управление технологическими процессами).</w:t>
      </w:r>
    </w:p>
    <w:p w:rsidR="00B6797E" w:rsidRPr="00834A24" w:rsidRDefault="00B6797E" w:rsidP="00B6797E">
      <w:pPr>
        <w:rPr>
          <w:rFonts w:ascii="Times New Roman" w:eastAsia="Times New Roman" w:hAnsi="Times New Roman" w:cs="Times New Roman"/>
          <w:sz w:val="24"/>
          <w:szCs w:val="24"/>
        </w:rPr>
      </w:pPr>
      <w:r w:rsidRPr="00834A24">
        <w:rPr>
          <w:rFonts w:ascii="Times New Roman" w:eastAsia="Times New Roman" w:hAnsi="Times New Roman" w:cs="Times New Roman"/>
          <w:sz w:val="24"/>
          <w:szCs w:val="24"/>
        </w:rPr>
        <w:t>При организации работы кружка используется дидактический материал. Он включает в себя образцы изделий, выполненные педагогом и учащимися, рисунки, открытки и эскизы, инструкционные карты, специальную и дополнительную литературу, фотографии детских работ.</w:t>
      </w:r>
    </w:p>
    <w:p w:rsidR="00B6797E" w:rsidRPr="00834A24" w:rsidRDefault="00B6797E" w:rsidP="00B6797E">
      <w:pPr>
        <w:rPr>
          <w:rFonts w:ascii="Times New Roman" w:eastAsia="Times New Roman" w:hAnsi="Times New Roman" w:cs="Times New Roman"/>
          <w:sz w:val="24"/>
          <w:szCs w:val="24"/>
        </w:rPr>
      </w:pPr>
      <w:r w:rsidRPr="00834A24">
        <w:rPr>
          <w:rFonts w:ascii="Times New Roman" w:eastAsia="Times New Roman" w:hAnsi="Times New Roman" w:cs="Times New Roman"/>
          <w:sz w:val="24"/>
          <w:szCs w:val="24"/>
        </w:rPr>
        <w:t>Техническое оснащение занятий включает в себя:</w:t>
      </w:r>
    </w:p>
    <w:p w:rsidR="00B6797E" w:rsidRPr="00834A24" w:rsidRDefault="00B6797E" w:rsidP="00B6797E">
      <w:pPr>
        <w:rPr>
          <w:rFonts w:ascii="Times New Roman" w:eastAsia="Times New Roman" w:hAnsi="Times New Roman" w:cs="Times New Roman"/>
          <w:sz w:val="24"/>
          <w:szCs w:val="24"/>
        </w:rPr>
      </w:pPr>
      <w:r w:rsidRPr="00834A24">
        <w:rPr>
          <w:rFonts w:ascii="Times New Roman" w:eastAsia="Times New Roman" w:hAnsi="Times New Roman" w:cs="Times New Roman"/>
          <w:sz w:val="24"/>
          <w:szCs w:val="24"/>
        </w:rPr>
        <w:t xml:space="preserve">Учебный кабинет для занятий </w:t>
      </w:r>
      <w:r w:rsidR="00EA3837" w:rsidRPr="00834A24">
        <w:rPr>
          <w:rFonts w:ascii="Times New Roman" w:eastAsia="Times New Roman" w:hAnsi="Times New Roman" w:cs="Times New Roman"/>
          <w:sz w:val="24"/>
          <w:szCs w:val="24"/>
        </w:rPr>
        <w:t xml:space="preserve"> мыловарением</w:t>
      </w:r>
      <w:r w:rsidRPr="00834A2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6797E" w:rsidRPr="00834A24" w:rsidRDefault="00B6797E" w:rsidP="00B6797E">
      <w:pPr>
        <w:rPr>
          <w:rFonts w:ascii="Times New Roman" w:eastAsia="Times New Roman" w:hAnsi="Times New Roman" w:cs="Times New Roman"/>
          <w:sz w:val="24"/>
          <w:szCs w:val="24"/>
        </w:rPr>
      </w:pPr>
      <w:r w:rsidRPr="00834A24">
        <w:rPr>
          <w:rFonts w:ascii="Times New Roman" w:eastAsia="Times New Roman" w:hAnsi="Times New Roman" w:cs="Times New Roman"/>
          <w:sz w:val="24"/>
          <w:szCs w:val="24"/>
        </w:rPr>
        <w:t>Рабочие столы и стулья по количеству учащихся;</w:t>
      </w:r>
    </w:p>
    <w:p w:rsidR="00B6797E" w:rsidRPr="00834A24" w:rsidRDefault="00B6797E" w:rsidP="00B6797E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34A24">
        <w:rPr>
          <w:rFonts w:ascii="Times New Roman" w:eastAsia="Times New Roman" w:hAnsi="Times New Roman" w:cs="Times New Roman"/>
          <w:sz w:val="24"/>
          <w:szCs w:val="24"/>
        </w:rPr>
        <w:t>Материалы, инструменты, приспособления и фурнитура, необходимые для занятия</w:t>
      </w:r>
      <w:proofErr w:type="gramStart"/>
      <w:r w:rsidRPr="00834A24">
        <w:rPr>
          <w:rFonts w:ascii="Times New Roman" w:eastAsia="Times New Roman" w:hAnsi="Times New Roman" w:cs="Times New Roman"/>
          <w:sz w:val="24"/>
          <w:szCs w:val="24"/>
        </w:rPr>
        <w:t>:к</w:t>
      </w:r>
      <w:proofErr w:type="gramEnd"/>
      <w:r w:rsidRPr="00834A24">
        <w:rPr>
          <w:rFonts w:ascii="Times New Roman" w:eastAsia="Times New Roman" w:hAnsi="Times New Roman" w:cs="Times New Roman"/>
          <w:sz w:val="24"/>
          <w:szCs w:val="24"/>
        </w:rPr>
        <w:t>леенки,</w:t>
      </w:r>
      <w:r w:rsidR="00490E93" w:rsidRPr="00834A24">
        <w:rPr>
          <w:rFonts w:ascii="Times New Roman" w:eastAsia="Times New Roman" w:hAnsi="Times New Roman" w:cs="Times New Roman"/>
          <w:sz w:val="24"/>
          <w:szCs w:val="24"/>
        </w:rPr>
        <w:t xml:space="preserve">мыльная основа 2-х видов (белая, прозрачная), красители, нож, </w:t>
      </w:r>
      <w:proofErr w:type="spellStart"/>
      <w:r w:rsidR="00490E93" w:rsidRPr="00834A24">
        <w:rPr>
          <w:rFonts w:ascii="Times New Roman" w:eastAsia="Times New Roman" w:hAnsi="Times New Roman" w:cs="Times New Roman"/>
          <w:sz w:val="24"/>
          <w:szCs w:val="24"/>
        </w:rPr>
        <w:t>ароматизаторы</w:t>
      </w:r>
      <w:proofErr w:type="spellEnd"/>
      <w:r w:rsidR="00490E93" w:rsidRPr="00834A24">
        <w:rPr>
          <w:rFonts w:ascii="Times New Roman" w:eastAsia="Times New Roman" w:hAnsi="Times New Roman" w:cs="Times New Roman"/>
          <w:sz w:val="24"/>
          <w:szCs w:val="24"/>
        </w:rPr>
        <w:t>, пипетки, мерный стакан, пластиковые ложки, формы нескольких видов, СВЧ – печь.</w:t>
      </w:r>
    </w:p>
    <w:p w:rsidR="00B6797E" w:rsidRPr="00834A24" w:rsidRDefault="00B6797E" w:rsidP="00B6797E">
      <w:pPr>
        <w:rPr>
          <w:rFonts w:ascii="Times New Roman" w:eastAsia="Times New Roman" w:hAnsi="Times New Roman" w:cs="Times New Roman"/>
          <w:sz w:val="24"/>
          <w:szCs w:val="24"/>
        </w:rPr>
      </w:pPr>
      <w:r w:rsidRPr="00834A24">
        <w:rPr>
          <w:rFonts w:ascii="Times New Roman" w:eastAsia="Times New Roman" w:hAnsi="Times New Roman" w:cs="Times New Roman"/>
          <w:sz w:val="24"/>
          <w:szCs w:val="24"/>
        </w:rPr>
        <w:t>Использование технического оснащения в виде теле и видеоаппаратуры или компьютера не являются строгой необходимостью, но может улучшить качество учебно-воспитательного процесса.</w:t>
      </w:r>
    </w:p>
    <w:p w:rsidR="00B6797E" w:rsidRPr="00834A24" w:rsidRDefault="00B6797E" w:rsidP="00B6797E">
      <w:pPr>
        <w:rPr>
          <w:rFonts w:ascii="Times New Roman" w:eastAsia="Times New Roman" w:hAnsi="Times New Roman" w:cs="Times New Roman"/>
          <w:sz w:val="24"/>
          <w:szCs w:val="24"/>
        </w:rPr>
      </w:pPr>
      <w:r w:rsidRPr="00834A24">
        <w:rPr>
          <w:rFonts w:ascii="Times New Roman" w:eastAsia="Times New Roman" w:hAnsi="Times New Roman" w:cs="Times New Roman"/>
          <w:sz w:val="24"/>
          <w:szCs w:val="24"/>
        </w:rPr>
        <w:t>Организационные формы работы на занятиях определяются педагогам в соответствии с поставленными целями и задачами. На одном занятии могут быть использованы различные формы работы: фронтальная, работа в парах и индивидуальная.</w:t>
      </w:r>
    </w:p>
    <w:p w:rsidR="00B6797E" w:rsidRPr="00834A24" w:rsidRDefault="00B6797E" w:rsidP="00B6797E">
      <w:pPr>
        <w:rPr>
          <w:rFonts w:ascii="Times New Roman" w:eastAsia="Times New Roman" w:hAnsi="Times New Roman" w:cs="Times New Roman"/>
          <w:sz w:val="24"/>
          <w:szCs w:val="24"/>
        </w:rPr>
      </w:pPr>
      <w:r w:rsidRPr="00834A24">
        <w:rPr>
          <w:rFonts w:ascii="Times New Roman" w:eastAsia="Times New Roman" w:hAnsi="Times New Roman" w:cs="Times New Roman"/>
          <w:sz w:val="24"/>
          <w:szCs w:val="24"/>
        </w:rPr>
        <w:t>Формы подведения итогов образовательной программы включают в себя:</w:t>
      </w:r>
    </w:p>
    <w:p w:rsidR="00B6797E" w:rsidRPr="00834A24" w:rsidRDefault="00834A24" w:rsidP="00B6797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34A24">
        <w:rPr>
          <w:rFonts w:ascii="Times New Roman" w:eastAsia="Times New Roman" w:hAnsi="Times New Roman" w:cs="Times New Roman"/>
          <w:sz w:val="24"/>
          <w:szCs w:val="24"/>
        </w:rPr>
        <w:t>Участие в тематических выставках.</w:t>
      </w:r>
    </w:p>
    <w:p w:rsidR="00834A24" w:rsidRPr="00834A24" w:rsidRDefault="00834A24" w:rsidP="00B6797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34A24" w:rsidRPr="00834A24" w:rsidRDefault="00834A24" w:rsidP="00B6797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34A24" w:rsidRPr="00834A24" w:rsidRDefault="00834A24" w:rsidP="00B6797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6797E" w:rsidRPr="00834A24" w:rsidRDefault="00A76536" w:rsidP="00B6797E">
      <w:pPr>
        <w:rPr>
          <w:rFonts w:ascii="Times New Roman" w:eastAsia="Times New Roman" w:hAnsi="Times New Roman" w:cs="Times New Roman"/>
          <w:sz w:val="24"/>
          <w:szCs w:val="24"/>
        </w:rPr>
      </w:pPr>
      <w:r w:rsidRPr="00834A24">
        <w:rPr>
          <w:rFonts w:ascii="Times New Roman" w:eastAsia="Times New Roman" w:hAnsi="Times New Roman" w:cs="Times New Roman"/>
          <w:sz w:val="24"/>
          <w:szCs w:val="24"/>
        </w:rPr>
        <w:t xml:space="preserve">Список литературы: </w:t>
      </w:r>
    </w:p>
    <w:p w:rsidR="00852B8E" w:rsidRPr="00834A24" w:rsidRDefault="00852B8E" w:rsidP="00852B8E">
      <w:pPr>
        <w:shd w:val="clear" w:color="auto" w:fill="FFFFFF"/>
        <w:tabs>
          <w:tab w:val="left" w:pos="-1560"/>
        </w:tabs>
        <w:spacing w:after="0" w:line="240" w:lineRule="auto"/>
        <w:ind w:left="-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4A24">
        <w:rPr>
          <w:rFonts w:ascii="Times New Roman" w:eastAsia="Times New Roman" w:hAnsi="Times New Roman" w:cs="Times New Roman"/>
          <w:bCs/>
          <w:sz w:val="24"/>
          <w:szCs w:val="24"/>
        </w:rPr>
        <w:t>1.  Букин Д., Панова О. Домашнее мыловарение.- М</w:t>
      </w:r>
      <w:proofErr w:type="gramStart"/>
      <w:r w:rsidRPr="00834A24">
        <w:rPr>
          <w:rFonts w:ascii="Times New Roman" w:eastAsia="Times New Roman" w:hAnsi="Times New Roman" w:cs="Times New Roman"/>
          <w:bCs/>
          <w:sz w:val="24"/>
          <w:szCs w:val="24"/>
        </w:rPr>
        <w:t>:Ф</w:t>
      </w:r>
      <w:proofErr w:type="gramEnd"/>
      <w:r w:rsidRPr="00834A24">
        <w:rPr>
          <w:rFonts w:ascii="Times New Roman" w:eastAsia="Times New Roman" w:hAnsi="Times New Roman" w:cs="Times New Roman"/>
          <w:bCs/>
          <w:sz w:val="24"/>
          <w:szCs w:val="24"/>
        </w:rPr>
        <w:t>еникс, 2012.</w:t>
      </w:r>
    </w:p>
    <w:p w:rsidR="00852B8E" w:rsidRPr="00834A24" w:rsidRDefault="00852B8E" w:rsidP="00852B8E">
      <w:pPr>
        <w:shd w:val="clear" w:color="auto" w:fill="FFFFFF"/>
        <w:tabs>
          <w:tab w:val="left" w:pos="-1560"/>
        </w:tabs>
        <w:spacing w:after="0" w:line="240" w:lineRule="auto"/>
        <w:ind w:left="-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4A24">
        <w:rPr>
          <w:rFonts w:ascii="Times New Roman" w:eastAsia="Times New Roman" w:hAnsi="Times New Roman" w:cs="Times New Roman"/>
          <w:bCs/>
          <w:sz w:val="24"/>
          <w:szCs w:val="24"/>
        </w:rPr>
        <w:t>2.   Зайцева А. Красивое мыло своими руками.- М</w:t>
      </w:r>
      <w:proofErr w:type="gramStart"/>
      <w:r w:rsidRPr="00834A24">
        <w:rPr>
          <w:rFonts w:ascii="Times New Roman" w:eastAsia="Times New Roman" w:hAnsi="Times New Roman" w:cs="Times New Roman"/>
          <w:bCs/>
          <w:sz w:val="24"/>
          <w:szCs w:val="24"/>
        </w:rPr>
        <w:t>:Э</w:t>
      </w:r>
      <w:proofErr w:type="gramEnd"/>
      <w:r w:rsidRPr="00834A24">
        <w:rPr>
          <w:rFonts w:ascii="Times New Roman" w:eastAsia="Times New Roman" w:hAnsi="Times New Roman" w:cs="Times New Roman"/>
          <w:bCs/>
          <w:sz w:val="24"/>
          <w:szCs w:val="24"/>
        </w:rPr>
        <w:t>ксмо, 2008.</w:t>
      </w:r>
    </w:p>
    <w:p w:rsidR="00852B8E" w:rsidRPr="00834A24" w:rsidRDefault="00852B8E" w:rsidP="00852B8E">
      <w:pPr>
        <w:shd w:val="clear" w:color="auto" w:fill="FFFFFF"/>
        <w:tabs>
          <w:tab w:val="left" w:pos="-1560"/>
        </w:tabs>
        <w:spacing w:after="0" w:line="240" w:lineRule="auto"/>
        <w:ind w:left="-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4A24">
        <w:rPr>
          <w:rFonts w:ascii="Times New Roman" w:eastAsia="Times New Roman" w:hAnsi="Times New Roman" w:cs="Times New Roman"/>
          <w:bCs/>
          <w:sz w:val="24"/>
          <w:szCs w:val="24"/>
        </w:rPr>
        <w:t xml:space="preserve">3.   </w:t>
      </w:r>
      <w:proofErr w:type="spellStart"/>
      <w:r w:rsidRPr="00834A24">
        <w:rPr>
          <w:rFonts w:ascii="Times New Roman" w:eastAsia="Times New Roman" w:hAnsi="Times New Roman" w:cs="Times New Roman"/>
          <w:bCs/>
          <w:sz w:val="24"/>
          <w:szCs w:val="24"/>
        </w:rPr>
        <w:t>Заричная</w:t>
      </w:r>
      <w:proofErr w:type="spellEnd"/>
      <w:r w:rsidRPr="00834A24">
        <w:rPr>
          <w:rFonts w:ascii="Times New Roman" w:eastAsia="Times New Roman" w:hAnsi="Times New Roman" w:cs="Times New Roman"/>
          <w:bCs/>
          <w:sz w:val="24"/>
          <w:szCs w:val="24"/>
        </w:rPr>
        <w:t xml:space="preserve"> А. Каменное мыло.- М</w:t>
      </w:r>
      <w:proofErr w:type="gramStart"/>
      <w:r w:rsidRPr="00834A24">
        <w:rPr>
          <w:rFonts w:ascii="Times New Roman" w:eastAsia="Times New Roman" w:hAnsi="Times New Roman" w:cs="Times New Roman"/>
          <w:bCs/>
          <w:sz w:val="24"/>
          <w:szCs w:val="24"/>
        </w:rPr>
        <w:t>:А</w:t>
      </w:r>
      <w:proofErr w:type="gramEnd"/>
      <w:r w:rsidRPr="00834A24">
        <w:rPr>
          <w:rFonts w:ascii="Times New Roman" w:eastAsia="Times New Roman" w:hAnsi="Times New Roman" w:cs="Times New Roman"/>
          <w:bCs/>
          <w:sz w:val="24"/>
          <w:szCs w:val="24"/>
        </w:rPr>
        <w:t xml:space="preserve">лькор </w:t>
      </w:r>
      <w:proofErr w:type="spellStart"/>
      <w:r w:rsidRPr="00834A24">
        <w:rPr>
          <w:rFonts w:ascii="Times New Roman" w:eastAsia="Times New Roman" w:hAnsi="Times New Roman" w:cs="Times New Roman"/>
          <w:bCs/>
          <w:sz w:val="24"/>
          <w:szCs w:val="24"/>
        </w:rPr>
        <w:t>Паблишерс</w:t>
      </w:r>
      <w:proofErr w:type="spellEnd"/>
      <w:r w:rsidRPr="00834A24">
        <w:rPr>
          <w:rFonts w:ascii="Times New Roman" w:eastAsia="Times New Roman" w:hAnsi="Times New Roman" w:cs="Times New Roman"/>
          <w:bCs/>
          <w:sz w:val="24"/>
          <w:szCs w:val="24"/>
        </w:rPr>
        <w:t>, 2013.</w:t>
      </w:r>
    </w:p>
    <w:p w:rsidR="00852B8E" w:rsidRPr="00834A24" w:rsidRDefault="00852B8E" w:rsidP="00852B8E">
      <w:pPr>
        <w:shd w:val="clear" w:color="auto" w:fill="FFFFFF"/>
        <w:tabs>
          <w:tab w:val="left" w:pos="-1560"/>
        </w:tabs>
        <w:spacing w:after="0" w:line="240" w:lineRule="auto"/>
        <w:ind w:left="-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4A24">
        <w:rPr>
          <w:rFonts w:ascii="Times New Roman" w:eastAsia="Times New Roman" w:hAnsi="Times New Roman" w:cs="Times New Roman"/>
          <w:bCs/>
          <w:sz w:val="24"/>
          <w:szCs w:val="24"/>
        </w:rPr>
        <w:t>4.   Корнилова В.В.Мыло ручной работы.- М</w:t>
      </w:r>
      <w:proofErr w:type="gramStart"/>
      <w:r w:rsidRPr="00834A24">
        <w:rPr>
          <w:rFonts w:ascii="Times New Roman" w:eastAsia="Times New Roman" w:hAnsi="Times New Roman" w:cs="Times New Roman"/>
          <w:bCs/>
          <w:sz w:val="24"/>
          <w:szCs w:val="24"/>
        </w:rPr>
        <w:t>:А</w:t>
      </w:r>
      <w:proofErr w:type="gramEnd"/>
      <w:r w:rsidRPr="00834A24">
        <w:rPr>
          <w:rFonts w:ascii="Times New Roman" w:eastAsia="Times New Roman" w:hAnsi="Times New Roman" w:cs="Times New Roman"/>
          <w:bCs/>
          <w:sz w:val="24"/>
          <w:szCs w:val="24"/>
        </w:rPr>
        <w:t>ст- Пресс, 2013.</w:t>
      </w:r>
    </w:p>
    <w:p w:rsidR="00852B8E" w:rsidRPr="00834A24" w:rsidRDefault="00852B8E" w:rsidP="00852B8E">
      <w:pPr>
        <w:shd w:val="clear" w:color="auto" w:fill="FFFFFF"/>
        <w:tabs>
          <w:tab w:val="left" w:pos="-1560"/>
        </w:tabs>
        <w:spacing w:after="0" w:line="240" w:lineRule="auto"/>
        <w:ind w:left="-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4A24">
        <w:rPr>
          <w:rFonts w:ascii="Times New Roman" w:eastAsia="Times New Roman" w:hAnsi="Times New Roman" w:cs="Times New Roman"/>
          <w:bCs/>
          <w:sz w:val="24"/>
          <w:szCs w:val="24"/>
        </w:rPr>
        <w:t xml:space="preserve">5.   </w:t>
      </w:r>
      <w:proofErr w:type="spellStart"/>
      <w:r w:rsidRPr="00834A24">
        <w:rPr>
          <w:rFonts w:ascii="Times New Roman" w:eastAsia="Times New Roman" w:hAnsi="Times New Roman" w:cs="Times New Roman"/>
          <w:bCs/>
          <w:sz w:val="24"/>
          <w:szCs w:val="24"/>
        </w:rPr>
        <w:t>КорниловаВ.В</w:t>
      </w:r>
      <w:proofErr w:type="spellEnd"/>
      <w:r w:rsidRPr="00834A24">
        <w:rPr>
          <w:rFonts w:ascii="Times New Roman" w:eastAsia="Times New Roman" w:hAnsi="Times New Roman" w:cs="Times New Roman"/>
          <w:bCs/>
          <w:sz w:val="24"/>
          <w:szCs w:val="24"/>
        </w:rPr>
        <w:t>. подарочное мыло.- М</w:t>
      </w:r>
      <w:proofErr w:type="gramStart"/>
      <w:r w:rsidRPr="00834A24">
        <w:rPr>
          <w:rFonts w:ascii="Times New Roman" w:eastAsia="Times New Roman" w:hAnsi="Times New Roman" w:cs="Times New Roman"/>
          <w:bCs/>
          <w:sz w:val="24"/>
          <w:szCs w:val="24"/>
        </w:rPr>
        <w:t>:А</w:t>
      </w:r>
      <w:proofErr w:type="gramEnd"/>
      <w:r w:rsidRPr="00834A24">
        <w:rPr>
          <w:rFonts w:ascii="Times New Roman" w:eastAsia="Times New Roman" w:hAnsi="Times New Roman" w:cs="Times New Roman"/>
          <w:bCs/>
          <w:sz w:val="24"/>
          <w:szCs w:val="24"/>
        </w:rPr>
        <w:t>ст- Пресс, 2013.</w:t>
      </w:r>
    </w:p>
    <w:p w:rsidR="00852B8E" w:rsidRPr="00834A24" w:rsidRDefault="00852B8E" w:rsidP="00852B8E">
      <w:pPr>
        <w:shd w:val="clear" w:color="auto" w:fill="FFFFFF"/>
        <w:tabs>
          <w:tab w:val="left" w:pos="-1560"/>
        </w:tabs>
        <w:spacing w:after="0" w:line="240" w:lineRule="auto"/>
        <w:ind w:left="-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4A24">
        <w:rPr>
          <w:rFonts w:ascii="Times New Roman" w:eastAsia="Times New Roman" w:hAnsi="Times New Roman" w:cs="Times New Roman"/>
          <w:bCs/>
          <w:sz w:val="24"/>
          <w:szCs w:val="24"/>
        </w:rPr>
        <w:t>6.   Корнилова В.В. Декоративное мыло. Техника. Приемы. Изделия: Энциклопедия.- М</w:t>
      </w:r>
      <w:proofErr w:type="gramStart"/>
      <w:r w:rsidRPr="00834A24">
        <w:rPr>
          <w:rFonts w:ascii="Times New Roman" w:eastAsia="Times New Roman" w:hAnsi="Times New Roman" w:cs="Times New Roman"/>
          <w:bCs/>
          <w:sz w:val="24"/>
          <w:szCs w:val="24"/>
        </w:rPr>
        <w:t>:А</w:t>
      </w:r>
      <w:proofErr w:type="gramEnd"/>
      <w:r w:rsidRPr="00834A24">
        <w:rPr>
          <w:rFonts w:ascii="Times New Roman" w:eastAsia="Times New Roman" w:hAnsi="Times New Roman" w:cs="Times New Roman"/>
          <w:bCs/>
          <w:sz w:val="24"/>
          <w:szCs w:val="24"/>
        </w:rPr>
        <w:t>ст- Пресс книга, 2009,-112 с: ил.-(Золотая библиотека увлечений).</w:t>
      </w:r>
    </w:p>
    <w:p w:rsidR="00852B8E" w:rsidRPr="00834A24" w:rsidRDefault="00852B8E" w:rsidP="00852B8E">
      <w:pPr>
        <w:shd w:val="clear" w:color="auto" w:fill="FFFFFF"/>
        <w:tabs>
          <w:tab w:val="left" w:pos="-1560"/>
        </w:tabs>
        <w:spacing w:after="0" w:line="240" w:lineRule="auto"/>
        <w:ind w:left="-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4A24">
        <w:rPr>
          <w:rFonts w:ascii="Times New Roman" w:eastAsia="Times New Roman" w:hAnsi="Times New Roman" w:cs="Times New Roman"/>
          <w:bCs/>
          <w:sz w:val="24"/>
          <w:szCs w:val="24"/>
        </w:rPr>
        <w:t xml:space="preserve">7.   </w:t>
      </w:r>
      <w:proofErr w:type="spellStart"/>
      <w:r w:rsidRPr="00834A24">
        <w:rPr>
          <w:rFonts w:ascii="Times New Roman" w:eastAsia="Times New Roman" w:hAnsi="Times New Roman" w:cs="Times New Roman"/>
          <w:bCs/>
          <w:sz w:val="24"/>
          <w:szCs w:val="24"/>
        </w:rPr>
        <w:t>Лупато</w:t>
      </w:r>
      <w:proofErr w:type="spellEnd"/>
      <w:r w:rsidRPr="00834A24">
        <w:rPr>
          <w:rFonts w:ascii="Times New Roman" w:eastAsia="Times New Roman" w:hAnsi="Times New Roman" w:cs="Times New Roman"/>
          <w:bCs/>
          <w:sz w:val="24"/>
          <w:szCs w:val="24"/>
        </w:rPr>
        <w:t xml:space="preserve"> М. Мыло. Изготовление и декорирование. - М</w:t>
      </w:r>
      <w:proofErr w:type="gramStart"/>
      <w:r w:rsidRPr="00834A24">
        <w:rPr>
          <w:rFonts w:ascii="Times New Roman" w:eastAsia="Times New Roman" w:hAnsi="Times New Roman" w:cs="Times New Roman"/>
          <w:bCs/>
          <w:sz w:val="24"/>
          <w:szCs w:val="24"/>
        </w:rPr>
        <w:t>:А</w:t>
      </w:r>
      <w:proofErr w:type="gramEnd"/>
      <w:r w:rsidRPr="00834A24">
        <w:rPr>
          <w:rFonts w:ascii="Times New Roman" w:eastAsia="Times New Roman" w:hAnsi="Times New Roman" w:cs="Times New Roman"/>
          <w:bCs/>
          <w:sz w:val="24"/>
          <w:szCs w:val="24"/>
        </w:rPr>
        <w:t>ст, 2013.</w:t>
      </w:r>
    </w:p>
    <w:p w:rsidR="00852B8E" w:rsidRPr="00834A24" w:rsidRDefault="00852B8E" w:rsidP="00852B8E">
      <w:pPr>
        <w:shd w:val="clear" w:color="auto" w:fill="FFFFFF"/>
        <w:tabs>
          <w:tab w:val="left" w:pos="-1560"/>
        </w:tabs>
        <w:spacing w:after="0" w:line="240" w:lineRule="auto"/>
        <w:ind w:left="-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4A24">
        <w:rPr>
          <w:rFonts w:ascii="Times New Roman" w:eastAsia="Times New Roman" w:hAnsi="Times New Roman" w:cs="Times New Roman"/>
          <w:bCs/>
          <w:sz w:val="24"/>
          <w:szCs w:val="24"/>
        </w:rPr>
        <w:t xml:space="preserve">8.   Линда </w:t>
      </w:r>
      <w:proofErr w:type="spellStart"/>
      <w:r w:rsidRPr="00834A24">
        <w:rPr>
          <w:rFonts w:ascii="Times New Roman" w:eastAsia="Times New Roman" w:hAnsi="Times New Roman" w:cs="Times New Roman"/>
          <w:bCs/>
          <w:sz w:val="24"/>
          <w:szCs w:val="24"/>
        </w:rPr>
        <w:t>Гэмблин</w:t>
      </w:r>
      <w:proofErr w:type="spellEnd"/>
      <w:r w:rsidRPr="00834A24">
        <w:rPr>
          <w:rFonts w:ascii="Times New Roman" w:eastAsia="Times New Roman" w:hAnsi="Times New Roman" w:cs="Times New Roman"/>
          <w:bCs/>
          <w:sz w:val="24"/>
          <w:szCs w:val="24"/>
        </w:rPr>
        <w:t>. Мыло ручной работы.- М</w:t>
      </w:r>
      <w:proofErr w:type="gramStart"/>
      <w:r w:rsidRPr="00834A24">
        <w:rPr>
          <w:rFonts w:ascii="Times New Roman" w:eastAsia="Times New Roman" w:hAnsi="Times New Roman" w:cs="Times New Roman"/>
          <w:bCs/>
          <w:sz w:val="24"/>
          <w:szCs w:val="24"/>
        </w:rPr>
        <w:t>:А</w:t>
      </w:r>
      <w:proofErr w:type="gramEnd"/>
      <w:r w:rsidRPr="00834A24">
        <w:rPr>
          <w:rFonts w:ascii="Times New Roman" w:eastAsia="Times New Roman" w:hAnsi="Times New Roman" w:cs="Times New Roman"/>
          <w:bCs/>
          <w:sz w:val="24"/>
          <w:szCs w:val="24"/>
        </w:rPr>
        <w:t>ст, 2013.</w:t>
      </w:r>
    </w:p>
    <w:p w:rsidR="00852B8E" w:rsidRPr="00834A24" w:rsidRDefault="00852B8E" w:rsidP="00852B8E">
      <w:pPr>
        <w:shd w:val="clear" w:color="auto" w:fill="FFFFFF"/>
        <w:tabs>
          <w:tab w:val="left" w:pos="-1560"/>
        </w:tabs>
        <w:spacing w:after="0" w:line="240" w:lineRule="auto"/>
        <w:ind w:left="-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4A24">
        <w:rPr>
          <w:rFonts w:ascii="Times New Roman" w:eastAsia="Times New Roman" w:hAnsi="Times New Roman" w:cs="Times New Roman"/>
          <w:bCs/>
          <w:sz w:val="24"/>
          <w:szCs w:val="24"/>
        </w:rPr>
        <w:t>9.   Мария Браунинг. 300 мыл ручной работы.- М</w:t>
      </w:r>
      <w:proofErr w:type="gramStart"/>
      <w:r w:rsidRPr="00834A24">
        <w:rPr>
          <w:rFonts w:ascii="Times New Roman" w:eastAsia="Times New Roman" w:hAnsi="Times New Roman" w:cs="Times New Roman"/>
          <w:bCs/>
          <w:sz w:val="24"/>
          <w:szCs w:val="24"/>
        </w:rPr>
        <w:t>:А</w:t>
      </w:r>
      <w:proofErr w:type="gramEnd"/>
      <w:r w:rsidRPr="00834A24">
        <w:rPr>
          <w:rFonts w:ascii="Times New Roman" w:eastAsia="Times New Roman" w:hAnsi="Times New Roman" w:cs="Times New Roman"/>
          <w:bCs/>
          <w:sz w:val="24"/>
          <w:szCs w:val="24"/>
        </w:rPr>
        <w:t xml:space="preserve">лькор </w:t>
      </w:r>
      <w:proofErr w:type="spellStart"/>
      <w:r w:rsidRPr="00834A24">
        <w:rPr>
          <w:rFonts w:ascii="Times New Roman" w:eastAsia="Times New Roman" w:hAnsi="Times New Roman" w:cs="Times New Roman"/>
          <w:bCs/>
          <w:sz w:val="24"/>
          <w:szCs w:val="24"/>
        </w:rPr>
        <w:t>Паблишерс</w:t>
      </w:r>
      <w:proofErr w:type="spellEnd"/>
      <w:r w:rsidRPr="00834A24">
        <w:rPr>
          <w:rFonts w:ascii="Times New Roman" w:eastAsia="Times New Roman" w:hAnsi="Times New Roman" w:cs="Times New Roman"/>
          <w:bCs/>
          <w:sz w:val="24"/>
          <w:szCs w:val="24"/>
        </w:rPr>
        <w:t>, 2012.</w:t>
      </w:r>
    </w:p>
    <w:p w:rsidR="00B6797E" w:rsidRPr="00834A24" w:rsidRDefault="00B6797E" w:rsidP="00B6797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797E" w:rsidRPr="00834A24" w:rsidRDefault="00B6797E" w:rsidP="00B6797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797E" w:rsidRPr="00834A24" w:rsidRDefault="00B6797E" w:rsidP="00B6797E">
      <w:pPr>
        <w:rPr>
          <w:rFonts w:ascii="Times New Roman" w:hAnsi="Times New Roman" w:cs="Times New Roman"/>
          <w:sz w:val="24"/>
          <w:szCs w:val="24"/>
        </w:rPr>
      </w:pPr>
      <w:r w:rsidRPr="00834A24">
        <w:rPr>
          <w:rFonts w:ascii="Times New Roman" w:hAnsi="Times New Roman" w:cs="Times New Roman"/>
          <w:sz w:val="24"/>
          <w:szCs w:val="24"/>
        </w:rPr>
        <w:br w:type="page"/>
      </w:r>
    </w:p>
    <w:p w:rsidR="00B6797E" w:rsidRPr="00834A24" w:rsidRDefault="000D2004" w:rsidP="000D20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A24">
        <w:rPr>
          <w:rFonts w:ascii="Times New Roman" w:hAnsi="Times New Roman" w:cs="Times New Roman"/>
          <w:b/>
          <w:sz w:val="24"/>
          <w:szCs w:val="24"/>
        </w:rPr>
        <w:lastRenderedPageBreak/>
        <w:t>Учебно-тематический план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47"/>
        <w:gridCol w:w="4848"/>
        <w:gridCol w:w="1417"/>
        <w:gridCol w:w="1418"/>
        <w:gridCol w:w="1559"/>
        <w:gridCol w:w="3260"/>
      </w:tblGrid>
      <w:tr w:rsidR="0018412F" w:rsidRPr="00834A24" w:rsidTr="004132E9">
        <w:tc>
          <w:tcPr>
            <w:tcW w:w="647" w:type="dxa"/>
          </w:tcPr>
          <w:p w:rsidR="0051772B" w:rsidRPr="00834A24" w:rsidRDefault="0051772B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34A2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34A2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48" w:type="dxa"/>
          </w:tcPr>
          <w:p w:rsidR="0051772B" w:rsidRPr="00834A24" w:rsidRDefault="0051772B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417" w:type="dxa"/>
          </w:tcPr>
          <w:p w:rsidR="0051772B" w:rsidRPr="00834A24" w:rsidRDefault="0051772B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</w:tcPr>
          <w:p w:rsidR="0051772B" w:rsidRPr="00834A24" w:rsidRDefault="0051772B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559" w:type="dxa"/>
          </w:tcPr>
          <w:p w:rsidR="0051772B" w:rsidRPr="00834A24" w:rsidRDefault="0051772B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3260" w:type="dxa"/>
          </w:tcPr>
          <w:p w:rsidR="0051772B" w:rsidRPr="00834A24" w:rsidRDefault="0051772B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</w:tc>
      </w:tr>
      <w:tr w:rsidR="0018412F" w:rsidRPr="00834A24" w:rsidTr="004132E9">
        <w:tc>
          <w:tcPr>
            <w:tcW w:w="647" w:type="dxa"/>
          </w:tcPr>
          <w:p w:rsidR="0051772B" w:rsidRPr="00834A24" w:rsidRDefault="0051772B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48" w:type="dxa"/>
          </w:tcPr>
          <w:p w:rsidR="0051772B" w:rsidRPr="00834A24" w:rsidRDefault="000D2004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занятие. </w:t>
            </w:r>
            <w:r w:rsidR="0051772B" w:rsidRPr="00834A24">
              <w:rPr>
                <w:rFonts w:ascii="Times New Roman" w:hAnsi="Times New Roman" w:cs="Times New Roman"/>
                <w:sz w:val="24"/>
                <w:szCs w:val="24"/>
              </w:rPr>
              <w:t>История мыловарения.</w:t>
            </w:r>
            <w:r w:rsidR="00F95292" w:rsidRPr="00834A2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мыла в современном мире.</w:t>
            </w:r>
          </w:p>
        </w:tc>
        <w:tc>
          <w:tcPr>
            <w:tcW w:w="1417" w:type="dxa"/>
          </w:tcPr>
          <w:p w:rsidR="0051772B" w:rsidRPr="00834A24" w:rsidRDefault="006256ED" w:rsidP="006256ED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418" w:type="dxa"/>
          </w:tcPr>
          <w:p w:rsidR="0051772B" w:rsidRPr="00834A24" w:rsidRDefault="006256ED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1772B" w:rsidRPr="00834A24" w:rsidRDefault="0051772B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60" w:type="dxa"/>
          </w:tcPr>
          <w:p w:rsidR="0051772B" w:rsidRPr="00834A24" w:rsidRDefault="0051772B" w:rsidP="00975860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12F" w:rsidRPr="00834A24" w:rsidTr="004132E9">
        <w:tc>
          <w:tcPr>
            <w:tcW w:w="647" w:type="dxa"/>
          </w:tcPr>
          <w:p w:rsidR="0051772B" w:rsidRPr="00834A24" w:rsidRDefault="0051772B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48" w:type="dxa"/>
          </w:tcPr>
          <w:p w:rsidR="0051772B" w:rsidRPr="00834A24" w:rsidRDefault="00F95292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Технология мыловарения. Основные способы изготовления мыла.</w:t>
            </w:r>
          </w:p>
        </w:tc>
        <w:tc>
          <w:tcPr>
            <w:tcW w:w="1417" w:type="dxa"/>
          </w:tcPr>
          <w:p w:rsidR="0051772B" w:rsidRPr="00834A24" w:rsidRDefault="006256ED" w:rsidP="006256ED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418" w:type="dxa"/>
          </w:tcPr>
          <w:p w:rsidR="0051772B" w:rsidRPr="00834A24" w:rsidRDefault="006256ED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1772B" w:rsidRPr="00834A24" w:rsidRDefault="0051772B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60" w:type="dxa"/>
          </w:tcPr>
          <w:p w:rsidR="0051772B" w:rsidRPr="00834A24" w:rsidRDefault="0051772B" w:rsidP="00975860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12F" w:rsidRPr="00834A24" w:rsidTr="004132E9">
        <w:tc>
          <w:tcPr>
            <w:tcW w:w="647" w:type="dxa"/>
          </w:tcPr>
          <w:p w:rsidR="0051772B" w:rsidRPr="00834A24" w:rsidRDefault="0051772B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48" w:type="dxa"/>
          </w:tcPr>
          <w:p w:rsidR="0051772B" w:rsidRPr="00834A24" w:rsidRDefault="00F95292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при мыловарении. Виды мыльной основы.</w:t>
            </w:r>
          </w:p>
        </w:tc>
        <w:tc>
          <w:tcPr>
            <w:tcW w:w="1417" w:type="dxa"/>
          </w:tcPr>
          <w:p w:rsidR="0051772B" w:rsidRPr="00834A24" w:rsidRDefault="006256ED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418" w:type="dxa"/>
          </w:tcPr>
          <w:p w:rsidR="0051772B" w:rsidRPr="00834A24" w:rsidRDefault="006256ED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1772B" w:rsidRPr="00834A24" w:rsidRDefault="0051772B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60" w:type="dxa"/>
          </w:tcPr>
          <w:p w:rsidR="0051772B" w:rsidRPr="00834A24" w:rsidRDefault="0051772B" w:rsidP="00975860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12F" w:rsidRPr="00834A24" w:rsidTr="004132E9">
        <w:tc>
          <w:tcPr>
            <w:tcW w:w="647" w:type="dxa"/>
          </w:tcPr>
          <w:p w:rsidR="0051772B" w:rsidRPr="00834A24" w:rsidRDefault="0051772B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48" w:type="dxa"/>
          </w:tcPr>
          <w:p w:rsidR="0051772B" w:rsidRPr="00834A24" w:rsidRDefault="00F95292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Секреты изготовления мыла из основы. Диоксид титана. Мыло из белой основы.</w:t>
            </w:r>
          </w:p>
        </w:tc>
        <w:tc>
          <w:tcPr>
            <w:tcW w:w="1417" w:type="dxa"/>
          </w:tcPr>
          <w:p w:rsidR="0051772B" w:rsidRPr="00834A24" w:rsidRDefault="006256ED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418" w:type="dxa"/>
          </w:tcPr>
          <w:p w:rsidR="0051772B" w:rsidRPr="00834A24" w:rsidRDefault="006256ED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1772B" w:rsidRPr="00834A24" w:rsidRDefault="0051772B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60" w:type="dxa"/>
          </w:tcPr>
          <w:p w:rsidR="0051772B" w:rsidRPr="00834A24" w:rsidRDefault="0051772B" w:rsidP="00975860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12F" w:rsidRPr="00834A24" w:rsidTr="006256ED">
        <w:trPr>
          <w:trHeight w:val="627"/>
        </w:trPr>
        <w:tc>
          <w:tcPr>
            <w:tcW w:w="647" w:type="dxa"/>
          </w:tcPr>
          <w:p w:rsidR="0051772B" w:rsidRPr="00834A24" w:rsidRDefault="0051772B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48" w:type="dxa"/>
          </w:tcPr>
          <w:p w:rsidR="0051772B" w:rsidRPr="00834A24" w:rsidRDefault="0051772B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 xml:space="preserve">Секреты мастерства </w:t>
            </w:r>
            <w:proofErr w:type="gramStart"/>
            <w:r w:rsidRPr="00834A2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необходимые инструменты и компоненты мыловарения).</w:t>
            </w:r>
          </w:p>
        </w:tc>
        <w:tc>
          <w:tcPr>
            <w:tcW w:w="1417" w:type="dxa"/>
          </w:tcPr>
          <w:p w:rsidR="0051772B" w:rsidRPr="00834A24" w:rsidRDefault="006256ED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418" w:type="dxa"/>
          </w:tcPr>
          <w:p w:rsidR="0051772B" w:rsidRPr="00834A24" w:rsidRDefault="006256ED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1772B" w:rsidRPr="00834A24" w:rsidRDefault="0051772B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60" w:type="dxa"/>
          </w:tcPr>
          <w:p w:rsidR="0051772B" w:rsidRPr="00834A24" w:rsidRDefault="0051772B" w:rsidP="00975860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12F" w:rsidRPr="00834A24" w:rsidTr="004132E9">
        <w:tc>
          <w:tcPr>
            <w:tcW w:w="647" w:type="dxa"/>
          </w:tcPr>
          <w:p w:rsidR="0051772B" w:rsidRPr="00834A24" w:rsidRDefault="0051772B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48" w:type="dxa"/>
          </w:tcPr>
          <w:p w:rsidR="0051772B" w:rsidRPr="00834A24" w:rsidRDefault="0051772B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Базовое масло: виды, назначение.</w:t>
            </w:r>
          </w:p>
          <w:p w:rsidR="0051772B" w:rsidRPr="00834A24" w:rsidRDefault="0051772B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772B" w:rsidRPr="00834A24" w:rsidRDefault="006256ED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418" w:type="dxa"/>
          </w:tcPr>
          <w:p w:rsidR="0051772B" w:rsidRPr="00834A24" w:rsidRDefault="006256ED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1772B" w:rsidRPr="00834A24" w:rsidRDefault="0051772B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60" w:type="dxa"/>
          </w:tcPr>
          <w:p w:rsidR="0051772B" w:rsidRPr="00834A24" w:rsidRDefault="0051772B" w:rsidP="00975860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12F" w:rsidRPr="00834A24" w:rsidTr="004132E9">
        <w:tc>
          <w:tcPr>
            <w:tcW w:w="647" w:type="dxa"/>
          </w:tcPr>
          <w:p w:rsidR="0051772B" w:rsidRPr="00834A24" w:rsidRDefault="0051772B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48" w:type="dxa"/>
          </w:tcPr>
          <w:p w:rsidR="0051772B" w:rsidRPr="00834A24" w:rsidRDefault="0051772B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Красители: натуральные, пищевые.</w:t>
            </w:r>
          </w:p>
          <w:p w:rsidR="0051772B" w:rsidRPr="00834A24" w:rsidRDefault="0051772B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772B" w:rsidRPr="00834A24" w:rsidRDefault="006256ED" w:rsidP="006256ED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418" w:type="dxa"/>
          </w:tcPr>
          <w:p w:rsidR="0051772B" w:rsidRPr="00834A24" w:rsidRDefault="006256ED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1772B" w:rsidRPr="00834A24" w:rsidRDefault="0051772B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60" w:type="dxa"/>
          </w:tcPr>
          <w:p w:rsidR="0051772B" w:rsidRPr="00834A24" w:rsidRDefault="0051772B" w:rsidP="00975860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72B" w:rsidRPr="00834A24" w:rsidTr="006256ED">
        <w:trPr>
          <w:trHeight w:val="440"/>
        </w:trPr>
        <w:tc>
          <w:tcPr>
            <w:tcW w:w="647" w:type="dxa"/>
          </w:tcPr>
          <w:p w:rsidR="0051772B" w:rsidRPr="00834A24" w:rsidRDefault="0051772B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48" w:type="dxa"/>
          </w:tcPr>
          <w:p w:rsidR="0051772B" w:rsidRPr="00834A24" w:rsidRDefault="0051772B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Ароматизаторы</w:t>
            </w:r>
            <w:proofErr w:type="spellEnd"/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.  Мир ароматов.</w:t>
            </w:r>
          </w:p>
        </w:tc>
        <w:tc>
          <w:tcPr>
            <w:tcW w:w="1417" w:type="dxa"/>
          </w:tcPr>
          <w:p w:rsidR="0051772B" w:rsidRPr="00834A24" w:rsidRDefault="006256ED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418" w:type="dxa"/>
          </w:tcPr>
          <w:p w:rsidR="0051772B" w:rsidRPr="00834A24" w:rsidRDefault="006256ED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1772B" w:rsidRPr="00834A24" w:rsidRDefault="0051772B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60" w:type="dxa"/>
          </w:tcPr>
          <w:p w:rsidR="0051772B" w:rsidRPr="00834A24" w:rsidRDefault="0051772B" w:rsidP="00975860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72B" w:rsidRPr="00834A24" w:rsidTr="006256ED">
        <w:trPr>
          <w:trHeight w:val="404"/>
        </w:trPr>
        <w:tc>
          <w:tcPr>
            <w:tcW w:w="647" w:type="dxa"/>
          </w:tcPr>
          <w:p w:rsidR="0051772B" w:rsidRPr="00834A24" w:rsidRDefault="0051772B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48" w:type="dxa"/>
          </w:tcPr>
          <w:p w:rsidR="0051772B" w:rsidRPr="00834A24" w:rsidRDefault="0051772B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Эфирные масла. Свойства.</w:t>
            </w:r>
          </w:p>
        </w:tc>
        <w:tc>
          <w:tcPr>
            <w:tcW w:w="1417" w:type="dxa"/>
          </w:tcPr>
          <w:p w:rsidR="0051772B" w:rsidRPr="00834A24" w:rsidRDefault="006256ED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418" w:type="dxa"/>
          </w:tcPr>
          <w:p w:rsidR="0051772B" w:rsidRPr="00834A24" w:rsidRDefault="006256ED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1772B" w:rsidRPr="00834A24" w:rsidRDefault="0051772B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60" w:type="dxa"/>
          </w:tcPr>
          <w:p w:rsidR="0051772B" w:rsidRPr="00834A24" w:rsidRDefault="0051772B" w:rsidP="00975860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72B" w:rsidRPr="00834A24" w:rsidTr="006256ED">
        <w:trPr>
          <w:trHeight w:val="409"/>
        </w:trPr>
        <w:tc>
          <w:tcPr>
            <w:tcW w:w="647" w:type="dxa"/>
          </w:tcPr>
          <w:p w:rsidR="0051772B" w:rsidRPr="00834A24" w:rsidRDefault="0051772B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48" w:type="dxa"/>
          </w:tcPr>
          <w:p w:rsidR="0051772B" w:rsidRPr="00834A24" w:rsidRDefault="0051772B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форм. </w:t>
            </w:r>
          </w:p>
        </w:tc>
        <w:tc>
          <w:tcPr>
            <w:tcW w:w="1417" w:type="dxa"/>
          </w:tcPr>
          <w:p w:rsidR="0051772B" w:rsidRPr="00834A24" w:rsidRDefault="006256ED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1418" w:type="dxa"/>
          </w:tcPr>
          <w:p w:rsidR="0051772B" w:rsidRPr="00834A24" w:rsidRDefault="006256ED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1772B" w:rsidRPr="00834A24" w:rsidRDefault="0051772B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60" w:type="dxa"/>
          </w:tcPr>
          <w:p w:rsidR="0051772B" w:rsidRPr="00834A24" w:rsidRDefault="0051772B" w:rsidP="00975860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72B" w:rsidRPr="00834A24" w:rsidTr="006256ED">
        <w:trPr>
          <w:trHeight w:val="415"/>
        </w:trPr>
        <w:tc>
          <w:tcPr>
            <w:tcW w:w="647" w:type="dxa"/>
          </w:tcPr>
          <w:p w:rsidR="0051772B" w:rsidRPr="00834A24" w:rsidRDefault="0051772B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48" w:type="dxa"/>
          </w:tcPr>
          <w:p w:rsidR="0051772B" w:rsidRPr="00834A24" w:rsidRDefault="0051772B" w:rsidP="00F95292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Мыло и знаки зодиака.</w:t>
            </w:r>
          </w:p>
        </w:tc>
        <w:tc>
          <w:tcPr>
            <w:tcW w:w="1417" w:type="dxa"/>
          </w:tcPr>
          <w:p w:rsidR="0051772B" w:rsidRPr="00834A24" w:rsidRDefault="006256ED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418" w:type="dxa"/>
          </w:tcPr>
          <w:p w:rsidR="0051772B" w:rsidRPr="00834A24" w:rsidRDefault="006256ED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1772B" w:rsidRPr="00834A24" w:rsidRDefault="0051772B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60" w:type="dxa"/>
          </w:tcPr>
          <w:p w:rsidR="0051772B" w:rsidRPr="00834A24" w:rsidRDefault="0051772B" w:rsidP="00975860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72B" w:rsidRPr="00834A24" w:rsidTr="006256ED">
        <w:trPr>
          <w:trHeight w:val="422"/>
        </w:trPr>
        <w:tc>
          <w:tcPr>
            <w:tcW w:w="647" w:type="dxa"/>
          </w:tcPr>
          <w:p w:rsidR="0051772B" w:rsidRPr="00834A24" w:rsidRDefault="00975860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48" w:type="dxa"/>
          </w:tcPr>
          <w:p w:rsidR="0051772B" w:rsidRPr="00834A24" w:rsidRDefault="00975860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Яркие цветочки.</w:t>
            </w:r>
          </w:p>
        </w:tc>
        <w:tc>
          <w:tcPr>
            <w:tcW w:w="1417" w:type="dxa"/>
          </w:tcPr>
          <w:p w:rsidR="0051772B" w:rsidRPr="00834A24" w:rsidRDefault="006256ED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418" w:type="dxa"/>
          </w:tcPr>
          <w:p w:rsidR="0051772B" w:rsidRPr="00834A24" w:rsidRDefault="00975860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1772B" w:rsidRPr="00834A24" w:rsidRDefault="0051772B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772B" w:rsidRPr="00834A24" w:rsidRDefault="00975860" w:rsidP="00975860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1772B" w:rsidRPr="00834A24" w:rsidTr="006256ED">
        <w:trPr>
          <w:trHeight w:val="413"/>
        </w:trPr>
        <w:tc>
          <w:tcPr>
            <w:tcW w:w="647" w:type="dxa"/>
          </w:tcPr>
          <w:p w:rsidR="0051772B" w:rsidRPr="00834A24" w:rsidRDefault="00975860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48" w:type="dxa"/>
          </w:tcPr>
          <w:p w:rsidR="0051772B" w:rsidRPr="00834A24" w:rsidRDefault="00975860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Сердечки.</w:t>
            </w:r>
          </w:p>
        </w:tc>
        <w:tc>
          <w:tcPr>
            <w:tcW w:w="1417" w:type="dxa"/>
          </w:tcPr>
          <w:p w:rsidR="0051772B" w:rsidRPr="00834A24" w:rsidRDefault="006256ED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418" w:type="dxa"/>
          </w:tcPr>
          <w:p w:rsidR="0051772B" w:rsidRPr="00834A24" w:rsidRDefault="006256ED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1772B" w:rsidRPr="00834A24" w:rsidRDefault="0051772B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772B" w:rsidRPr="00834A24" w:rsidRDefault="00975860" w:rsidP="00975860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1772B" w:rsidRPr="00834A24" w:rsidTr="006256ED">
        <w:trPr>
          <w:trHeight w:val="419"/>
        </w:trPr>
        <w:tc>
          <w:tcPr>
            <w:tcW w:w="647" w:type="dxa"/>
          </w:tcPr>
          <w:p w:rsidR="0051772B" w:rsidRPr="00834A24" w:rsidRDefault="00975860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48" w:type="dxa"/>
          </w:tcPr>
          <w:p w:rsidR="0051772B" w:rsidRPr="00834A24" w:rsidRDefault="00975860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Весёлый зоопарк.</w:t>
            </w:r>
          </w:p>
        </w:tc>
        <w:tc>
          <w:tcPr>
            <w:tcW w:w="1417" w:type="dxa"/>
          </w:tcPr>
          <w:p w:rsidR="0051772B" w:rsidRPr="00834A24" w:rsidRDefault="006256ED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1418" w:type="dxa"/>
          </w:tcPr>
          <w:p w:rsidR="0051772B" w:rsidRPr="00834A24" w:rsidRDefault="00975860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1772B" w:rsidRPr="00834A24" w:rsidRDefault="0051772B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772B" w:rsidRPr="00834A24" w:rsidRDefault="00975860" w:rsidP="00975860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1772B" w:rsidRPr="00834A24" w:rsidTr="006256ED">
        <w:trPr>
          <w:trHeight w:val="411"/>
        </w:trPr>
        <w:tc>
          <w:tcPr>
            <w:tcW w:w="647" w:type="dxa"/>
          </w:tcPr>
          <w:p w:rsidR="0051772B" w:rsidRPr="00834A24" w:rsidRDefault="00975860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848" w:type="dxa"/>
          </w:tcPr>
          <w:p w:rsidR="006256ED" w:rsidRPr="00834A24" w:rsidRDefault="00975860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Конфетки.</w:t>
            </w:r>
          </w:p>
        </w:tc>
        <w:tc>
          <w:tcPr>
            <w:tcW w:w="1417" w:type="dxa"/>
          </w:tcPr>
          <w:p w:rsidR="0051772B" w:rsidRPr="00834A24" w:rsidRDefault="006256ED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418" w:type="dxa"/>
          </w:tcPr>
          <w:p w:rsidR="0051772B" w:rsidRPr="00834A24" w:rsidRDefault="00975860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1772B" w:rsidRPr="00834A24" w:rsidRDefault="0051772B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772B" w:rsidRPr="00834A24" w:rsidRDefault="00975860" w:rsidP="00975860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1772B" w:rsidRPr="00834A24" w:rsidTr="006256ED">
        <w:trPr>
          <w:trHeight w:val="418"/>
        </w:trPr>
        <w:tc>
          <w:tcPr>
            <w:tcW w:w="647" w:type="dxa"/>
          </w:tcPr>
          <w:p w:rsidR="0051772B" w:rsidRPr="00834A24" w:rsidRDefault="00975860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848" w:type="dxa"/>
          </w:tcPr>
          <w:p w:rsidR="0051772B" w:rsidRPr="00834A24" w:rsidRDefault="00975860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Пуговка.</w:t>
            </w:r>
          </w:p>
        </w:tc>
        <w:tc>
          <w:tcPr>
            <w:tcW w:w="1417" w:type="dxa"/>
          </w:tcPr>
          <w:p w:rsidR="0051772B" w:rsidRPr="00834A24" w:rsidRDefault="006256ED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418" w:type="dxa"/>
          </w:tcPr>
          <w:p w:rsidR="0051772B" w:rsidRPr="00834A24" w:rsidRDefault="006256ED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1772B" w:rsidRPr="00834A24" w:rsidRDefault="0051772B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772B" w:rsidRPr="00834A24" w:rsidRDefault="00975860" w:rsidP="00975860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75860" w:rsidRPr="00834A24" w:rsidTr="006256ED">
        <w:trPr>
          <w:trHeight w:val="410"/>
        </w:trPr>
        <w:tc>
          <w:tcPr>
            <w:tcW w:w="647" w:type="dxa"/>
          </w:tcPr>
          <w:p w:rsidR="00975860" w:rsidRPr="00834A24" w:rsidRDefault="00975860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848" w:type="dxa"/>
          </w:tcPr>
          <w:p w:rsidR="00975860" w:rsidRPr="00834A24" w:rsidRDefault="00975860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Тайна розы.</w:t>
            </w:r>
          </w:p>
        </w:tc>
        <w:tc>
          <w:tcPr>
            <w:tcW w:w="1417" w:type="dxa"/>
          </w:tcPr>
          <w:p w:rsidR="00975860" w:rsidRPr="00834A24" w:rsidRDefault="006256ED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418" w:type="dxa"/>
          </w:tcPr>
          <w:p w:rsidR="00975860" w:rsidRPr="00834A24" w:rsidRDefault="00975860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75860" w:rsidRPr="00834A24" w:rsidRDefault="00975860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5860" w:rsidRPr="00834A24" w:rsidRDefault="00975860" w:rsidP="00975860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75860" w:rsidRPr="00834A24" w:rsidTr="006256ED">
        <w:trPr>
          <w:trHeight w:val="415"/>
        </w:trPr>
        <w:tc>
          <w:tcPr>
            <w:tcW w:w="647" w:type="dxa"/>
          </w:tcPr>
          <w:p w:rsidR="00975860" w:rsidRPr="00834A24" w:rsidRDefault="00C9722C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848" w:type="dxa"/>
          </w:tcPr>
          <w:p w:rsidR="00975860" w:rsidRPr="00834A24" w:rsidRDefault="00C9722C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Монетка.</w:t>
            </w:r>
          </w:p>
        </w:tc>
        <w:tc>
          <w:tcPr>
            <w:tcW w:w="1417" w:type="dxa"/>
          </w:tcPr>
          <w:p w:rsidR="00975860" w:rsidRPr="00834A24" w:rsidRDefault="006256ED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3.01</w:t>
            </w:r>
          </w:p>
        </w:tc>
        <w:tc>
          <w:tcPr>
            <w:tcW w:w="1418" w:type="dxa"/>
          </w:tcPr>
          <w:p w:rsidR="00975860" w:rsidRPr="00834A24" w:rsidRDefault="00C9722C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75860" w:rsidRPr="00834A24" w:rsidRDefault="00975860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5860" w:rsidRPr="00834A24" w:rsidRDefault="00C9722C" w:rsidP="00975860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75860" w:rsidRPr="00834A24" w:rsidTr="006256ED">
        <w:trPr>
          <w:trHeight w:val="421"/>
        </w:trPr>
        <w:tc>
          <w:tcPr>
            <w:tcW w:w="647" w:type="dxa"/>
          </w:tcPr>
          <w:p w:rsidR="00975860" w:rsidRPr="00834A24" w:rsidRDefault="00C9722C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848" w:type="dxa"/>
          </w:tcPr>
          <w:p w:rsidR="00975860" w:rsidRPr="00834A24" w:rsidRDefault="00C9722C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Гламурные ноготки.</w:t>
            </w:r>
          </w:p>
        </w:tc>
        <w:tc>
          <w:tcPr>
            <w:tcW w:w="1417" w:type="dxa"/>
          </w:tcPr>
          <w:p w:rsidR="00975860" w:rsidRPr="00834A24" w:rsidRDefault="006256ED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418" w:type="dxa"/>
          </w:tcPr>
          <w:p w:rsidR="00975860" w:rsidRPr="00834A24" w:rsidRDefault="00C9722C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75860" w:rsidRPr="00834A24" w:rsidRDefault="00975860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5860" w:rsidRPr="00834A24" w:rsidRDefault="00C9722C" w:rsidP="00975860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75860" w:rsidRPr="00834A24" w:rsidTr="006256ED">
        <w:trPr>
          <w:trHeight w:val="409"/>
        </w:trPr>
        <w:tc>
          <w:tcPr>
            <w:tcW w:w="647" w:type="dxa"/>
          </w:tcPr>
          <w:p w:rsidR="00975860" w:rsidRPr="00834A24" w:rsidRDefault="00C9722C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4848" w:type="dxa"/>
          </w:tcPr>
          <w:p w:rsidR="00975860" w:rsidRPr="00834A24" w:rsidRDefault="00C9722C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Тортик аппетитный.</w:t>
            </w:r>
          </w:p>
        </w:tc>
        <w:tc>
          <w:tcPr>
            <w:tcW w:w="1417" w:type="dxa"/>
          </w:tcPr>
          <w:p w:rsidR="00975860" w:rsidRPr="00834A24" w:rsidRDefault="006256ED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418" w:type="dxa"/>
          </w:tcPr>
          <w:p w:rsidR="00975860" w:rsidRPr="00834A24" w:rsidRDefault="006256ED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75860" w:rsidRPr="00834A24" w:rsidRDefault="00975860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5860" w:rsidRPr="00834A24" w:rsidRDefault="00C9722C" w:rsidP="00975860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75860" w:rsidRPr="00834A24" w:rsidTr="006256ED">
        <w:trPr>
          <w:trHeight w:val="414"/>
        </w:trPr>
        <w:tc>
          <w:tcPr>
            <w:tcW w:w="647" w:type="dxa"/>
          </w:tcPr>
          <w:p w:rsidR="00975860" w:rsidRPr="00834A24" w:rsidRDefault="00C9722C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848" w:type="dxa"/>
          </w:tcPr>
          <w:p w:rsidR="00975860" w:rsidRPr="00834A24" w:rsidRDefault="00C9722C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Мыло с картинкой.</w:t>
            </w:r>
          </w:p>
        </w:tc>
        <w:tc>
          <w:tcPr>
            <w:tcW w:w="1417" w:type="dxa"/>
          </w:tcPr>
          <w:p w:rsidR="00975860" w:rsidRPr="00834A24" w:rsidRDefault="006256ED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418" w:type="dxa"/>
          </w:tcPr>
          <w:p w:rsidR="00975860" w:rsidRPr="00834A24" w:rsidRDefault="006256ED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75860" w:rsidRPr="00834A24" w:rsidRDefault="00975860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5860" w:rsidRPr="00834A24" w:rsidRDefault="00C9722C" w:rsidP="00975860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75860" w:rsidRPr="00834A24" w:rsidTr="006256ED">
        <w:trPr>
          <w:trHeight w:val="419"/>
        </w:trPr>
        <w:tc>
          <w:tcPr>
            <w:tcW w:w="647" w:type="dxa"/>
          </w:tcPr>
          <w:p w:rsidR="00975860" w:rsidRPr="00834A24" w:rsidRDefault="00C9722C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848" w:type="dxa"/>
          </w:tcPr>
          <w:p w:rsidR="00975860" w:rsidRPr="00834A24" w:rsidRDefault="00C9722C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Мыло с блёстками.</w:t>
            </w:r>
          </w:p>
        </w:tc>
        <w:tc>
          <w:tcPr>
            <w:tcW w:w="1417" w:type="dxa"/>
          </w:tcPr>
          <w:p w:rsidR="00975860" w:rsidRPr="00834A24" w:rsidRDefault="006256ED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418" w:type="dxa"/>
          </w:tcPr>
          <w:p w:rsidR="00975860" w:rsidRPr="00834A24" w:rsidRDefault="00C9722C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75860" w:rsidRPr="00834A24" w:rsidRDefault="00975860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5860" w:rsidRPr="00834A24" w:rsidRDefault="00C9722C" w:rsidP="00975860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75860" w:rsidRPr="00834A24" w:rsidTr="006256ED">
        <w:trPr>
          <w:trHeight w:val="412"/>
        </w:trPr>
        <w:tc>
          <w:tcPr>
            <w:tcW w:w="647" w:type="dxa"/>
          </w:tcPr>
          <w:p w:rsidR="00975860" w:rsidRPr="00834A24" w:rsidRDefault="00C9722C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848" w:type="dxa"/>
          </w:tcPr>
          <w:p w:rsidR="00975860" w:rsidRPr="00834A24" w:rsidRDefault="00C9722C" w:rsidP="004132E9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Винегрет.</w:t>
            </w:r>
          </w:p>
        </w:tc>
        <w:tc>
          <w:tcPr>
            <w:tcW w:w="1417" w:type="dxa"/>
          </w:tcPr>
          <w:p w:rsidR="00975860" w:rsidRPr="00834A24" w:rsidRDefault="006256ED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1418" w:type="dxa"/>
          </w:tcPr>
          <w:p w:rsidR="00975860" w:rsidRPr="00834A24" w:rsidRDefault="006256ED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75860" w:rsidRPr="00834A24" w:rsidRDefault="00975860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5860" w:rsidRPr="00834A24" w:rsidRDefault="00C9722C" w:rsidP="00975860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75860" w:rsidRPr="00834A24" w:rsidTr="006256ED">
        <w:trPr>
          <w:trHeight w:val="417"/>
        </w:trPr>
        <w:tc>
          <w:tcPr>
            <w:tcW w:w="647" w:type="dxa"/>
          </w:tcPr>
          <w:p w:rsidR="00975860" w:rsidRPr="00834A24" w:rsidRDefault="00C9722C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848" w:type="dxa"/>
          </w:tcPr>
          <w:p w:rsidR="00975860" w:rsidRPr="00834A24" w:rsidRDefault="00C9722C" w:rsidP="004132E9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Мыло-суфле (взбитое).</w:t>
            </w:r>
          </w:p>
        </w:tc>
        <w:tc>
          <w:tcPr>
            <w:tcW w:w="1417" w:type="dxa"/>
          </w:tcPr>
          <w:p w:rsidR="00975860" w:rsidRPr="00834A24" w:rsidRDefault="006256ED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418" w:type="dxa"/>
          </w:tcPr>
          <w:p w:rsidR="00975860" w:rsidRPr="00834A24" w:rsidRDefault="006256ED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75860" w:rsidRPr="00834A24" w:rsidRDefault="00975860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5860" w:rsidRPr="00834A24" w:rsidRDefault="00C9722C" w:rsidP="00975860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75860" w:rsidRPr="00834A24" w:rsidTr="006256ED">
        <w:trPr>
          <w:trHeight w:val="409"/>
        </w:trPr>
        <w:tc>
          <w:tcPr>
            <w:tcW w:w="647" w:type="dxa"/>
          </w:tcPr>
          <w:p w:rsidR="00975860" w:rsidRPr="00834A24" w:rsidRDefault="00C9722C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848" w:type="dxa"/>
          </w:tcPr>
          <w:p w:rsidR="00975860" w:rsidRPr="00834A24" w:rsidRDefault="00C9722C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Мыло со штампом.</w:t>
            </w:r>
          </w:p>
        </w:tc>
        <w:tc>
          <w:tcPr>
            <w:tcW w:w="1417" w:type="dxa"/>
          </w:tcPr>
          <w:p w:rsidR="00975860" w:rsidRPr="00834A24" w:rsidRDefault="006256ED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418" w:type="dxa"/>
          </w:tcPr>
          <w:p w:rsidR="00975860" w:rsidRPr="00834A24" w:rsidRDefault="00C9722C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75860" w:rsidRPr="00834A24" w:rsidRDefault="00975860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5860" w:rsidRPr="00834A24" w:rsidRDefault="00C9722C" w:rsidP="00975860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9722C" w:rsidRPr="00834A24" w:rsidTr="006256ED">
        <w:trPr>
          <w:trHeight w:val="415"/>
        </w:trPr>
        <w:tc>
          <w:tcPr>
            <w:tcW w:w="647" w:type="dxa"/>
          </w:tcPr>
          <w:p w:rsidR="00C9722C" w:rsidRPr="00834A24" w:rsidRDefault="00C9722C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4848" w:type="dxa"/>
          </w:tcPr>
          <w:p w:rsidR="00C9722C" w:rsidRPr="00834A24" w:rsidRDefault="00C9722C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«Завитушка».</w:t>
            </w:r>
          </w:p>
        </w:tc>
        <w:tc>
          <w:tcPr>
            <w:tcW w:w="1417" w:type="dxa"/>
          </w:tcPr>
          <w:p w:rsidR="00C9722C" w:rsidRPr="00834A24" w:rsidRDefault="006256ED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418" w:type="dxa"/>
          </w:tcPr>
          <w:p w:rsidR="00C9722C" w:rsidRPr="00834A24" w:rsidRDefault="006256ED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9722C" w:rsidRPr="00834A24" w:rsidRDefault="00C9722C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9722C" w:rsidRPr="00834A24" w:rsidRDefault="00C9722C" w:rsidP="00975860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9722C" w:rsidRPr="00834A24" w:rsidTr="006256ED">
        <w:trPr>
          <w:trHeight w:val="422"/>
        </w:trPr>
        <w:tc>
          <w:tcPr>
            <w:tcW w:w="647" w:type="dxa"/>
          </w:tcPr>
          <w:p w:rsidR="00C9722C" w:rsidRPr="00834A24" w:rsidRDefault="00C9722C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848" w:type="dxa"/>
          </w:tcPr>
          <w:p w:rsidR="00C9722C" w:rsidRPr="00834A24" w:rsidRDefault="00C9722C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 xml:space="preserve">Мыло со </w:t>
            </w:r>
            <w:proofErr w:type="spellStart"/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свирлами</w:t>
            </w:r>
            <w:proofErr w:type="spellEnd"/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C9722C" w:rsidRPr="00834A24" w:rsidRDefault="004B3056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1418" w:type="dxa"/>
          </w:tcPr>
          <w:p w:rsidR="00C9722C" w:rsidRPr="00834A24" w:rsidRDefault="006256ED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9722C" w:rsidRPr="00834A24" w:rsidRDefault="00C9722C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9722C" w:rsidRPr="00834A24" w:rsidRDefault="00C9722C" w:rsidP="00975860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9722C" w:rsidRPr="00834A24" w:rsidTr="006256ED">
        <w:trPr>
          <w:trHeight w:val="413"/>
        </w:trPr>
        <w:tc>
          <w:tcPr>
            <w:tcW w:w="647" w:type="dxa"/>
          </w:tcPr>
          <w:p w:rsidR="00C9722C" w:rsidRPr="00834A24" w:rsidRDefault="00C9722C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848" w:type="dxa"/>
          </w:tcPr>
          <w:p w:rsidR="00C9722C" w:rsidRPr="00834A24" w:rsidRDefault="00C9722C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Окрашивание слоями.</w:t>
            </w:r>
          </w:p>
        </w:tc>
        <w:tc>
          <w:tcPr>
            <w:tcW w:w="1417" w:type="dxa"/>
          </w:tcPr>
          <w:p w:rsidR="00C9722C" w:rsidRPr="00834A24" w:rsidRDefault="004B3056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418" w:type="dxa"/>
          </w:tcPr>
          <w:p w:rsidR="00C9722C" w:rsidRPr="00834A24" w:rsidRDefault="006256ED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9722C" w:rsidRPr="00834A24" w:rsidRDefault="00C9722C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9722C" w:rsidRPr="00834A24" w:rsidRDefault="00C9722C" w:rsidP="00975860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9722C" w:rsidRPr="00834A24" w:rsidTr="006256ED">
        <w:trPr>
          <w:trHeight w:val="419"/>
        </w:trPr>
        <w:tc>
          <w:tcPr>
            <w:tcW w:w="647" w:type="dxa"/>
          </w:tcPr>
          <w:p w:rsidR="00C9722C" w:rsidRPr="00834A24" w:rsidRDefault="0018412F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848" w:type="dxa"/>
          </w:tcPr>
          <w:p w:rsidR="00C9722C" w:rsidRPr="00834A24" w:rsidRDefault="0018412F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Декорирование мыла.</w:t>
            </w:r>
          </w:p>
        </w:tc>
        <w:tc>
          <w:tcPr>
            <w:tcW w:w="1417" w:type="dxa"/>
          </w:tcPr>
          <w:p w:rsidR="00C9722C" w:rsidRPr="00834A24" w:rsidRDefault="004B3056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418" w:type="dxa"/>
          </w:tcPr>
          <w:p w:rsidR="00C9722C" w:rsidRPr="00834A24" w:rsidRDefault="006256ED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9722C" w:rsidRPr="00834A24" w:rsidRDefault="00C9722C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9722C" w:rsidRPr="00834A24" w:rsidRDefault="0018412F" w:rsidP="00975860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9722C" w:rsidRPr="00834A24" w:rsidTr="004132E9">
        <w:tc>
          <w:tcPr>
            <w:tcW w:w="647" w:type="dxa"/>
          </w:tcPr>
          <w:p w:rsidR="00C9722C" w:rsidRPr="00834A24" w:rsidRDefault="0018412F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4848" w:type="dxa"/>
          </w:tcPr>
          <w:p w:rsidR="00C9722C" w:rsidRPr="00834A24" w:rsidRDefault="0018412F" w:rsidP="0018412F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Натуральные добавки и наполн</w:t>
            </w:r>
            <w:r w:rsidR="004132E9" w:rsidRPr="00834A24">
              <w:rPr>
                <w:rFonts w:ascii="Times New Roman" w:hAnsi="Times New Roman" w:cs="Times New Roman"/>
                <w:sz w:val="24"/>
                <w:szCs w:val="24"/>
              </w:rPr>
              <w:t>ители</w:t>
            </w:r>
            <w:proofErr w:type="gramStart"/>
            <w:r w:rsidR="004132E9" w:rsidRPr="00834A2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4132E9" w:rsidRPr="00834A24">
              <w:rPr>
                <w:rFonts w:ascii="Times New Roman" w:hAnsi="Times New Roman" w:cs="Times New Roman"/>
                <w:sz w:val="24"/>
                <w:szCs w:val="24"/>
              </w:rPr>
              <w:t xml:space="preserve"> молоко, кофе, сухоцветы, глина.</w:t>
            </w:r>
          </w:p>
        </w:tc>
        <w:tc>
          <w:tcPr>
            <w:tcW w:w="1417" w:type="dxa"/>
          </w:tcPr>
          <w:p w:rsidR="00C9722C" w:rsidRPr="00834A24" w:rsidRDefault="004B3056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418" w:type="dxa"/>
          </w:tcPr>
          <w:p w:rsidR="00C9722C" w:rsidRPr="00834A24" w:rsidRDefault="006256ED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9722C" w:rsidRPr="00834A24" w:rsidRDefault="0018412F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60" w:type="dxa"/>
          </w:tcPr>
          <w:p w:rsidR="00C9722C" w:rsidRPr="00834A24" w:rsidRDefault="0018412F" w:rsidP="00975860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9722C" w:rsidRPr="00834A24" w:rsidTr="004132E9">
        <w:tc>
          <w:tcPr>
            <w:tcW w:w="647" w:type="dxa"/>
          </w:tcPr>
          <w:p w:rsidR="00C9722C" w:rsidRPr="00834A24" w:rsidRDefault="0018412F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848" w:type="dxa"/>
          </w:tcPr>
          <w:p w:rsidR="00C9722C" w:rsidRPr="00834A24" w:rsidRDefault="0018412F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Люфа. Мыло с люфой.</w:t>
            </w:r>
          </w:p>
        </w:tc>
        <w:tc>
          <w:tcPr>
            <w:tcW w:w="1417" w:type="dxa"/>
          </w:tcPr>
          <w:p w:rsidR="00C9722C" w:rsidRPr="00834A24" w:rsidRDefault="004B3056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1418" w:type="dxa"/>
          </w:tcPr>
          <w:p w:rsidR="00C9722C" w:rsidRPr="00834A24" w:rsidRDefault="006256ED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9722C" w:rsidRPr="00834A24" w:rsidRDefault="0018412F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60" w:type="dxa"/>
          </w:tcPr>
          <w:p w:rsidR="00C9722C" w:rsidRPr="00834A24" w:rsidRDefault="00C9722C" w:rsidP="00975860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2C" w:rsidRPr="00834A24" w:rsidTr="004132E9">
        <w:tc>
          <w:tcPr>
            <w:tcW w:w="647" w:type="dxa"/>
          </w:tcPr>
          <w:p w:rsidR="00C9722C" w:rsidRPr="00834A24" w:rsidRDefault="00CE560A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848" w:type="dxa"/>
          </w:tcPr>
          <w:p w:rsidR="00C9722C" w:rsidRPr="00834A24" w:rsidRDefault="00CE560A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Украшение из мыла для ванной.</w:t>
            </w:r>
          </w:p>
        </w:tc>
        <w:tc>
          <w:tcPr>
            <w:tcW w:w="1417" w:type="dxa"/>
          </w:tcPr>
          <w:p w:rsidR="00C9722C" w:rsidRPr="00834A24" w:rsidRDefault="004B3056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418" w:type="dxa"/>
          </w:tcPr>
          <w:p w:rsidR="00C9722C" w:rsidRPr="00834A24" w:rsidRDefault="006256ED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9722C" w:rsidRPr="00834A24" w:rsidRDefault="00C9722C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9722C" w:rsidRPr="00834A24" w:rsidRDefault="00CE560A" w:rsidP="00975860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9722C" w:rsidRPr="00834A24" w:rsidTr="004132E9">
        <w:tc>
          <w:tcPr>
            <w:tcW w:w="647" w:type="dxa"/>
          </w:tcPr>
          <w:p w:rsidR="00C9722C" w:rsidRPr="00834A24" w:rsidRDefault="00CE560A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848" w:type="dxa"/>
          </w:tcPr>
          <w:p w:rsidR="00CE560A" w:rsidRPr="00834A24" w:rsidRDefault="00CE560A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Лёд.</w:t>
            </w:r>
            <w:r w:rsidR="004132E9" w:rsidRPr="00834A24">
              <w:rPr>
                <w:rFonts w:ascii="Times New Roman" w:hAnsi="Times New Roman" w:cs="Times New Roman"/>
                <w:sz w:val="24"/>
                <w:szCs w:val="24"/>
              </w:rPr>
              <w:t xml:space="preserve"> Мыльные камни.</w:t>
            </w:r>
          </w:p>
        </w:tc>
        <w:tc>
          <w:tcPr>
            <w:tcW w:w="1417" w:type="dxa"/>
          </w:tcPr>
          <w:p w:rsidR="00C9722C" w:rsidRPr="00834A24" w:rsidRDefault="004B3056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418" w:type="dxa"/>
          </w:tcPr>
          <w:p w:rsidR="00C9722C" w:rsidRPr="00834A24" w:rsidRDefault="006256ED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9722C" w:rsidRPr="00834A24" w:rsidRDefault="00C9722C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9722C" w:rsidRPr="00834A24" w:rsidRDefault="00CE560A" w:rsidP="00975860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9722C" w:rsidRPr="00834A24" w:rsidTr="004132E9">
        <w:tc>
          <w:tcPr>
            <w:tcW w:w="647" w:type="dxa"/>
          </w:tcPr>
          <w:p w:rsidR="00C9722C" w:rsidRPr="00834A24" w:rsidRDefault="00CE560A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848" w:type="dxa"/>
          </w:tcPr>
          <w:p w:rsidR="00C9722C" w:rsidRPr="00834A24" w:rsidRDefault="00CE560A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Цветочек.</w:t>
            </w:r>
            <w:r w:rsidR="004132E9" w:rsidRPr="00834A24">
              <w:rPr>
                <w:rFonts w:ascii="Times New Roman" w:hAnsi="Times New Roman" w:cs="Times New Roman"/>
                <w:sz w:val="24"/>
                <w:szCs w:val="24"/>
              </w:rPr>
              <w:t xml:space="preserve"> Мыло-</w:t>
            </w:r>
            <w:proofErr w:type="spellStart"/>
            <w:r w:rsidR="004132E9" w:rsidRPr="00834A24">
              <w:rPr>
                <w:rFonts w:ascii="Times New Roman" w:hAnsi="Times New Roman" w:cs="Times New Roman"/>
                <w:sz w:val="24"/>
                <w:szCs w:val="24"/>
              </w:rPr>
              <w:t>скраб</w:t>
            </w:r>
            <w:proofErr w:type="spellEnd"/>
            <w:r w:rsidR="004132E9" w:rsidRPr="00834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C9722C" w:rsidRPr="00834A24" w:rsidRDefault="004B3056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418" w:type="dxa"/>
          </w:tcPr>
          <w:p w:rsidR="00C9722C" w:rsidRPr="00834A24" w:rsidRDefault="006256ED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9722C" w:rsidRPr="00834A24" w:rsidRDefault="00C9722C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9722C" w:rsidRPr="00834A24" w:rsidRDefault="00CE560A" w:rsidP="00975860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9722C" w:rsidRPr="00834A24" w:rsidTr="004132E9">
        <w:tc>
          <w:tcPr>
            <w:tcW w:w="647" w:type="dxa"/>
          </w:tcPr>
          <w:p w:rsidR="00C9722C" w:rsidRPr="00834A24" w:rsidRDefault="00CE560A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848" w:type="dxa"/>
          </w:tcPr>
          <w:p w:rsidR="00C9722C" w:rsidRPr="00834A24" w:rsidRDefault="004132E9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Жидкое мыло. Массажная плитка.</w:t>
            </w:r>
          </w:p>
        </w:tc>
        <w:tc>
          <w:tcPr>
            <w:tcW w:w="1417" w:type="dxa"/>
          </w:tcPr>
          <w:p w:rsidR="00C9722C" w:rsidRPr="00834A24" w:rsidRDefault="004B3056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</w:p>
        </w:tc>
        <w:tc>
          <w:tcPr>
            <w:tcW w:w="1418" w:type="dxa"/>
          </w:tcPr>
          <w:p w:rsidR="00C9722C" w:rsidRPr="00834A24" w:rsidRDefault="006256ED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9722C" w:rsidRPr="00834A24" w:rsidRDefault="00C9722C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9722C" w:rsidRPr="00834A24" w:rsidRDefault="00CE560A" w:rsidP="00975860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9722C" w:rsidRPr="00834A24" w:rsidTr="004132E9">
        <w:tc>
          <w:tcPr>
            <w:tcW w:w="647" w:type="dxa"/>
          </w:tcPr>
          <w:p w:rsidR="00C9722C" w:rsidRPr="00834A24" w:rsidRDefault="00CE560A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848" w:type="dxa"/>
          </w:tcPr>
          <w:p w:rsidR="00C9722C" w:rsidRPr="00834A24" w:rsidRDefault="00CE560A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Мыло-кекс.</w:t>
            </w:r>
            <w:r w:rsidR="004B3056" w:rsidRPr="00834A24">
              <w:rPr>
                <w:rFonts w:ascii="Times New Roman" w:hAnsi="Times New Roman" w:cs="Times New Roman"/>
                <w:sz w:val="24"/>
                <w:szCs w:val="24"/>
              </w:rPr>
              <w:t xml:space="preserve"> Тёртое мыло.</w:t>
            </w:r>
          </w:p>
        </w:tc>
        <w:tc>
          <w:tcPr>
            <w:tcW w:w="1417" w:type="dxa"/>
          </w:tcPr>
          <w:p w:rsidR="00C9722C" w:rsidRPr="00834A24" w:rsidRDefault="004B3056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418" w:type="dxa"/>
          </w:tcPr>
          <w:p w:rsidR="00C9722C" w:rsidRPr="00834A24" w:rsidRDefault="006256ED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9722C" w:rsidRPr="00834A24" w:rsidRDefault="00C9722C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9722C" w:rsidRPr="00834A24" w:rsidRDefault="00CE560A" w:rsidP="00975860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E560A" w:rsidRPr="00834A24" w:rsidTr="004132E9">
        <w:tc>
          <w:tcPr>
            <w:tcW w:w="647" w:type="dxa"/>
          </w:tcPr>
          <w:p w:rsidR="00CE560A" w:rsidRPr="00834A24" w:rsidRDefault="00CE560A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848" w:type="dxa"/>
          </w:tcPr>
          <w:p w:rsidR="00CE560A" w:rsidRPr="00834A24" w:rsidRDefault="004B3056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Мыло с датой.</w:t>
            </w:r>
          </w:p>
        </w:tc>
        <w:tc>
          <w:tcPr>
            <w:tcW w:w="1417" w:type="dxa"/>
          </w:tcPr>
          <w:p w:rsidR="00CE560A" w:rsidRPr="00834A24" w:rsidRDefault="004B3056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418" w:type="dxa"/>
          </w:tcPr>
          <w:p w:rsidR="00CE560A" w:rsidRPr="00834A24" w:rsidRDefault="006256ED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E560A" w:rsidRPr="00834A24" w:rsidRDefault="00CE560A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E560A" w:rsidRPr="00834A24" w:rsidRDefault="00CE560A" w:rsidP="00975860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bookmarkStart w:id="0" w:name="_GoBack"/>
        <w:bookmarkEnd w:id="0"/>
      </w:tr>
      <w:tr w:rsidR="00CE560A" w:rsidRPr="00834A24" w:rsidTr="004132E9">
        <w:tc>
          <w:tcPr>
            <w:tcW w:w="647" w:type="dxa"/>
          </w:tcPr>
          <w:p w:rsidR="00CE560A" w:rsidRPr="00834A24" w:rsidRDefault="006B578B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848" w:type="dxa"/>
          </w:tcPr>
          <w:p w:rsidR="00CE560A" w:rsidRPr="00834A24" w:rsidRDefault="004B3056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Упаковка мыла.</w:t>
            </w:r>
          </w:p>
        </w:tc>
        <w:tc>
          <w:tcPr>
            <w:tcW w:w="1417" w:type="dxa"/>
          </w:tcPr>
          <w:p w:rsidR="00CE560A" w:rsidRPr="00834A24" w:rsidRDefault="004B3056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418" w:type="dxa"/>
          </w:tcPr>
          <w:p w:rsidR="00CE560A" w:rsidRPr="00834A24" w:rsidRDefault="006256ED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E560A" w:rsidRPr="00834A24" w:rsidRDefault="00CE560A" w:rsidP="0051772B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E560A" w:rsidRPr="00834A24" w:rsidRDefault="006B578B" w:rsidP="00975860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B578B" w:rsidRPr="00834A24" w:rsidTr="004132E9">
        <w:tc>
          <w:tcPr>
            <w:tcW w:w="647" w:type="dxa"/>
          </w:tcPr>
          <w:p w:rsidR="006B578B" w:rsidRPr="00834A24" w:rsidRDefault="006B578B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848" w:type="dxa"/>
          </w:tcPr>
          <w:p w:rsidR="006B578B" w:rsidRPr="00834A24" w:rsidRDefault="006B578B" w:rsidP="004B3056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Хранение готового мыла.</w:t>
            </w:r>
            <w:r w:rsidR="004B3056" w:rsidRPr="00834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6B578B" w:rsidRPr="00834A24" w:rsidRDefault="004B3056" w:rsidP="0051772B">
            <w:pPr>
              <w:tabs>
                <w:tab w:val="left" w:pos="2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1418" w:type="dxa"/>
          </w:tcPr>
          <w:p w:rsidR="006B578B" w:rsidRPr="00834A24" w:rsidRDefault="006256ED" w:rsidP="00AF2403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B578B" w:rsidRPr="00834A24" w:rsidRDefault="004B3056" w:rsidP="00AF2403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60" w:type="dxa"/>
          </w:tcPr>
          <w:p w:rsidR="006B578B" w:rsidRPr="00834A24" w:rsidRDefault="006B578B" w:rsidP="00AF2403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05FF" w:rsidRPr="00834A24" w:rsidRDefault="006905FF" w:rsidP="00147153">
      <w:pPr>
        <w:tabs>
          <w:tab w:val="left" w:pos="2282"/>
        </w:tabs>
        <w:rPr>
          <w:rFonts w:ascii="Times New Roman" w:hAnsi="Times New Roman" w:cs="Times New Roman"/>
          <w:sz w:val="24"/>
          <w:szCs w:val="24"/>
        </w:rPr>
      </w:pPr>
      <w:r w:rsidRPr="00834A24">
        <w:rPr>
          <w:rFonts w:ascii="Times New Roman" w:hAnsi="Times New Roman" w:cs="Times New Roman"/>
          <w:sz w:val="24"/>
          <w:szCs w:val="24"/>
        </w:rPr>
        <w:t xml:space="preserve">Всего часов:     </w:t>
      </w:r>
      <w:r w:rsidR="006D0C01" w:rsidRPr="00834A24">
        <w:rPr>
          <w:rFonts w:ascii="Times New Roman" w:hAnsi="Times New Roman" w:cs="Times New Roman"/>
          <w:sz w:val="24"/>
          <w:szCs w:val="24"/>
        </w:rPr>
        <w:t>39</w:t>
      </w:r>
      <w:r w:rsidRPr="00834A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Теория:     </w:t>
      </w:r>
      <w:r w:rsidR="006D0C01" w:rsidRPr="00834A24">
        <w:rPr>
          <w:rFonts w:ascii="Times New Roman" w:hAnsi="Times New Roman" w:cs="Times New Roman"/>
          <w:sz w:val="24"/>
          <w:szCs w:val="24"/>
        </w:rPr>
        <w:t>14</w:t>
      </w:r>
      <w:r w:rsidRPr="00834A24">
        <w:rPr>
          <w:rFonts w:ascii="Times New Roman" w:hAnsi="Times New Roman" w:cs="Times New Roman"/>
          <w:sz w:val="24"/>
          <w:szCs w:val="24"/>
        </w:rPr>
        <w:t xml:space="preserve">              Практика:</w:t>
      </w:r>
      <w:r w:rsidR="006D0C01" w:rsidRPr="00834A24">
        <w:rPr>
          <w:rFonts w:ascii="Times New Roman" w:hAnsi="Times New Roman" w:cs="Times New Roman"/>
          <w:sz w:val="24"/>
          <w:szCs w:val="24"/>
        </w:rPr>
        <w:t xml:space="preserve"> 25</w:t>
      </w:r>
    </w:p>
    <w:p w:rsidR="004132E9" w:rsidRPr="00834A24" w:rsidRDefault="004132E9" w:rsidP="006905FF">
      <w:pPr>
        <w:rPr>
          <w:rFonts w:ascii="Times New Roman" w:hAnsi="Times New Roman" w:cs="Times New Roman"/>
          <w:sz w:val="24"/>
          <w:szCs w:val="24"/>
        </w:rPr>
      </w:pPr>
    </w:p>
    <w:sectPr w:rsidR="004132E9" w:rsidRPr="00834A24" w:rsidSect="00584FE6">
      <w:pgSz w:w="16838" w:h="11906" w:orient="landscape"/>
      <w:pgMar w:top="567" w:right="70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4B7" w:rsidRDefault="001E64B7" w:rsidP="00CE560A">
      <w:pPr>
        <w:spacing w:after="0" w:line="240" w:lineRule="auto"/>
      </w:pPr>
      <w:r>
        <w:separator/>
      </w:r>
    </w:p>
  </w:endnote>
  <w:endnote w:type="continuationSeparator" w:id="0">
    <w:p w:rsidR="001E64B7" w:rsidRDefault="001E64B7" w:rsidP="00CE5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4B7" w:rsidRDefault="001E64B7" w:rsidP="00CE560A">
      <w:pPr>
        <w:spacing w:after="0" w:line="240" w:lineRule="auto"/>
      </w:pPr>
      <w:r>
        <w:separator/>
      </w:r>
    </w:p>
  </w:footnote>
  <w:footnote w:type="continuationSeparator" w:id="0">
    <w:p w:rsidR="001E64B7" w:rsidRDefault="001E64B7" w:rsidP="00CE5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86821"/>
    <w:multiLevelType w:val="hybridMultilevel"/>
    <w:tmpl w:val="09F0BEB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EB25F0"/>
    <w:multiLevelType w:val="hybridMultilevel"/>
    <w:tmpl w:val="CCB021C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05362B"/>
    <w:multiLevelType w:val="hybridMultilevel"/>
    <w:tmpl w:val="B0380A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615862"/>
    <w:multiLevelType w:val="hybridMultilevel"/>
    <w:tmpl w:val="C21A08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810F78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AC26FE"/>
    <w:multiLevelType w:val="hybridMultilevel"/>
    <w:tmpl w:val="849E1D9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72B"/>
    <w:rsid w:val="00075CC3"/>
    <w:rsid w:val="000D2004"/>
    <w:rsid w:val="000D511B"/>
    <w:rsid w:val="000E64B6"/>
    <w:rsid w:val="00107D34"/>
    <w:rsid w:val="0012198A"/>
    <w:rsid w:val="001273AF"/>
    <w:rsid w:val="00140A0D"/>
    <w:rsid w:val="00147153"/>
    <w:rsid w:val="001553E0"/>
    <w:rsid w:val="0018412F"/>
    <w:rsid w:val="001E64B7"/>
    <w:rsid w:val="004132E9"/>
    <w:rsid w:val="004461E6"/>
    <w:rsid w:val="00490E93"/>
    <w:rsid w:val="004B3056"/>
    <w:rsid w:val="00503BC4"/>
    <w:rsid w:val="0051772B"/>
    <w:rsid w:val="005375DD"/>
    <w:rsid w:val="00550705"/>
    <w:rsid w:val="00573919"/>
    <w:rsid w:val="00584FE6"/>
    <w:rsid w:val="006256ED"/>
    <w:rsid w:val="0064700B"/>
    <w:rsid w:val="0068661F"/>
    <w:rsid w:val="006905FF"/>
    <w:rsid w:val="006B578B"/>
    <w:rsid w:val="006D0C01"/>
    <w:rsid w:val="006D402F"/>
    <w:rsid w:val="0072764D"/>
    <w:rsid w:val="00813A82"/>
    <w:rsid w:val="00834A24"/>
    <w:rsid w:val="00852B8E"/>
    <w:rsid w:val="008F2D3C"/>
    <w:rsid w:val="00967D9B"/>
    <w:rsid w:val="00975860"/>
    <w:rsid w:val="009E4DFC"/>
    <w:rsid w:val="00A76536"/>
    <w:rsid w:val="00AA1120"/>
    <w:rsid w:val="00B430BF"/>
    <w:rsid w:val="00B6797E"/>
    <w:rsid w:val="00BF4AEF"/>
    <w:rsid w:val="00C20980"/>
    <w:rsid w:val="00C63905"/>
    <w:rsid w:val="00C9722C"/>
    <w:rsid w:val="00CE560A"/>
    <w:rsid w:val="00D63CF0"/>
    <w:rsid w:val="00DF7F8C"/>
    <w:rsid w:val="00E613F7"/>
    <w:rsid w:val="00E670F5"/>
    <w:rsid w:val="00EA3837"/>
    <w:rsid w:val="00EE38E5"/>
    <w:rsid w:val="00F57F04"/>
    <w:rsid w:val="00F82FB8"/>
    <w:rsid w:val="00F95292"/>
    <w:rsid w:val="00FC36C7"/>
    <w:rsid w:val="00FD7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7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E5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E560A"/>
  </w:style>
  <w:style w:type="paragraph" w:styleId="a6">
    <w:name w:val="footer"/>
    <w:basedOn w:val="a"/>
    <w:link w:val="a7"/>
    <w:uiPriority w:val="99"/>
    <w:semiHidden/>
    <w:unhideWhenUsed/>
    <w:rsid w:val="00CE5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E560A"/>
  </w:style>
  <w:style w:type="paragraph" w:styleId="a8">
    <w:name w:val="No Spacing"/>
    <w:uiPriority w:val="1"/>
    <w:qFormat/>
    <w:rsid w:val="00B6797E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D0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0C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7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E5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E560A"/>
  </w:style>
  <w:style w:type="paragraph" w:styleId="a6">
    <w:name w:val="footer"/>
    <w:basedOn w:val="a"/>
    <w:link w:val="a7"/>
    <w:uiPriority w:val="99"/>
    <w:semiHidden/>
    <w:unhideWhenUsed/>
    <w:rsid w:val="00CE5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E560A"/>
  </w:style>
  <w:style w:type="paragraph" w:styleId="a8">
    <w:name w:val="No Spacing"/>
    <w:uiPriority w:val="1"/>
    <w:qFormat/>
    <w:rsid w:val="00B6797E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D0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0C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1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C24E2-EF55-4068-A8A6-948856572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1583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Школа-интернат №42</Company>
  <LinksUpToDate>false</LinksUpToDate>
  <CharactersWithSpaces>10591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HP</cp:lastModifiedBy>
  <cp:revision>4</cp:revision>
  <cp:lastPrinted>2020-01-31T05:27:00Z</cp:lastPrinted>
  <dcterms:created xsi:type="dcterms:W3CDTF">2020-01-31T05:28:00Z</dcterms:created>
  <dcterms:modified xsi:type="dcterms:W3CDTF">2020-01-31T08:21:00Z</dcterms:modified>
</cp:coreProperties>
</file>